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50" w:rsidRDefault="002C6250" w:rsidP="00902F4E">
      <w:pPr>
        <w:spacing w:after="0" w:line="240" w:lineRule="auto"/>
        <w:rPr>
          <w:rFonts w:eastAsia="Cambria" w:cstheme="minorHAnsi"/>
          <w:b/>
          <w:u w:val="single"/>
        </w:rPr>
      </w:pPr>
      <w:bookmarkStart w:id="0" w:name="_GoBack"/>
      <w:bookmarkEnd w:id="0"/>
    </w:p>
    <w:p w:rsidR="00BA6FF0" w:rsidRPr="008C0525" w:rsidRDefault="00DF6F4F" w:rsidP="00902F4E">
      <w:pPr>
        <w:spacing w:after="0" w:line="240" w:lineRule="auto"/>
        <w:rPr>
          <w:rFonts w:eastAsia="Cambria" w:cstheme="minorHAnsi"/>
          <w:b/>
          <w:u w:val="single"/>
        </w:rPr>
      </w:pPr>
      <w:r w:rsidRPr="008C0525">
        <w:rPr>
          <w:rFonts w:eastAsia="Cambria" w:cstheme="minorHAnsi"/>
          <w:b/>
          <w:u w:val="single"/>
        </w:rPr>
        <w:t>Present</w:t>
      </w:r>
      <w:r w:rsidR="00056AB4" w:rsidRPr="008C0525">
        <w:rPr>
          <w:rFonts w:eastAsia="Cambria" w:cstheme="minorHAnsi"/>
          <w:b/>
          <w:u w:val="single"/>
        </w:rPr>
        <w:t xml:space="preserve">  </w:t>
      </w:r>
    </w:p>
    <w:p w:rsidR="002C6250" w:rsidRDefault="00607EA1" w:rsidP="00902F4E">
      <w:pPr>
        <w:spacing w:after="0" w:line="240" w:lineRule="auto"/>
        <w:rPr>
          <w:rFonts w:eastAsia="Cambria" w:cstheme="minorHAnsi"/>
        </w:rPr>
      </w:pPr>
      <w:r w:rsidRPr="008C0525">
        <w:rPr>
          <w:rFonts w:eastAsia="Cambria" w:cstheme="minorHAnsi"/>
        </w:rPr>
        <w:t>Members - Ann Carey</w:t>
      </w:r>
      <w:r w:rsidR="00AD7C9A" w:rsidRPr="008C0525">
        <w:rPr>
          <w:rFonts w:eastAsia="Cambria" w:cstheme="minorHAnsi"/>
        </w:rPr>
        <w:t xml:space="preserve"> (chair)</w:t>
      </w:r>
      <w:r w:rsidRPr="008C0525">
        <w:rPr>
          <w:rFonts w:eastAsia="Cambria" w:cstheme="minorHAnsi"/>
        </w:rPr>
        <w:t xml:space="preserve">, </w:t>
      </w:r>
      <w:r w:rsidR="002C6250">
        <w:rPr>
          <w:rFonts w:eastAsia="Cambria" w:cstheme="minorHAnsi"/>
        </w:rPr>
        <w:t xml:space="preserve">Pam Smith, </w:t>
      </w:r>
      <w:proofErr w:type="spellStart"/>
      <w:r w:rsidR="002C6250">
        <w:rPr>
          <w:rFonts w:eastAsia="Cambria" w:cstheme="minorHAnsi"/>
        </w:rPr>
        <w:t>JaMario</w:t>
      </w:r>
      <w:proofErr w:type="spellEnd"/>
      <w:r w:rsidR="002C6250">
        <w:rPr>
          <w:rFonts w:eastAsia="Cambria" w:cstheme="minorHAnsi"/>
        </w:rPr>
        <w:t xml:space="preserve"> Stills, </w:t>
      </w:r>
      <w:proofErr w:type="spellStart"/>
      <w:r w:rsidR="002C6250">
        <w:rPr>
          <w:rFonts w:eastAsia="Cambria" w:cstheme="minorHAnsi"/>
        </w:rPr>
        <w:t>Numa</w:t>
      </w:r>
      <w:proofErr w:type="spellEnd"/>
      <w:r w:rsidR="002C6250">
        <w:rPr>
          <w:rFonts w:eastAsia="Cambria" w:cstheme="minorHAnsi"/>
        </w:rPr>
        <w:t xml:space="preserve"> </w:t>
      </w:r>
      <w:proofErr w:type="spellStart"/>
      <w:r w:rsidR="002C6250">
        <w:rPr>
          <w:rFonts w:eastAsia="Cambria" w:cstheme="minorHAnsi"/>
        </w:rPr>
        <w:t>Saisselin</w:t>
      </w:r>
      <w:proofErr w:type="spellEnd"/>
    </w:p>
    <w:p w:rsidR="0014650F" w:rsidRPr="002C6250" w:rsidRDefault="0014650F" w:rsidP="00902F4E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Public – Darren Dailey, Jacksonville Children’s Chorus</w:t>
      </w:r>
    </w:p>
    <w:p w:rsidR="002C6250" w:rsidRDefault="002C6250" w:rsidP="00DD6F6F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65354A" w:rsidRDefault="002C6250" w:rsidP="00DD6F6F">
      <w:pPr>
        <w:spacing w:after="0"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Interviews</w:t>
      </w:r>
    </w:p>
    <w:p w:rsidR="002C6250" w:rsidRPr="002C6250" w:rsidRDefault="002C6250" w:rsidP="00DD6F6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Selection Committ</w:t>
      </w:r>
      <w:r w:rsidR="00D33CDD">
        <w:rPr>
          <w:rFonts w:eastAsia="Times New Roman" w:cstheme="minorHAnsi"/>
        </w:rPr>
        <w:t xml:space="preserve">ee interview with finalist </w:t>
      </w:r>
      <w:r w:rsidR="00ED6BF6">
        <w:rPr>
          <w:rFonts w:eastAsia="Times New Roman" w:cstheme="minorHAnsi"/>
        </w:rPr>
        <w:t xml:space="preserve">Ms. </w:t>
      </w:r>
      <w:r w:rsidR="00D33CDD">
        <w:rPr>
          <w:rFonts w:eastAsia="Times New Roman" w:cstheme="minorHAnsi"/>
        </w:rPr>
        <w:t xml:space="preserve">Allison Galloway of the Children’s Art Project </w:t>
      </w:r>
      <w:r>
        <w:rPr>
          <w:rFonts w:eastAsia="Times New Roman" w:cstheme="minorHAnsi"/>
        </w:rPr>
        <w:t>commenced</w:t>
      </w:r>
      <w:r w:rsidR="00D33CDD">
        <w:rPr>
          <w:rFonts w:eastAsia="Times New Roman" w:cstheme="minorHAnsi"/>
        </w:rPr>
        <w:t xml:space="preserve"> at </w:t>
      </w:r>
      <w:r w:rsidR="00853A3C">
        <w:rPr>
          <w:rFonts w:eastAsia="Times New Roman" w:cstheme="minorHAnsi"/>
        </w:rPr>
        <w:t>9:05</w:t>
      </w:r>
      <w:r w:rsidR="00D33CDD">
        <w:rPr>
          <w:rFonts w:eastAsia="Times New Roman" w:cstheme="minorHAnsi"/>
        </w:rPr>
        <w:t>am.  Ms. Galloway interviewed with the Staff from 11:00am-12:0</w:t>
      </w:r>
      <w:r>
        <w:rPr>
          <w:rFonts w:eastAsia="Times New Roman" w:cstheme="minorHAnsi"/>
        </w:rPr>
        <w:t>0pm</w:t>
      </w:r>
      <w:r w:rsidR="00D33CDD">
        <w:rPr>
          <w:rFonts w:eastAsia="Times New Roman" w:cstheme="minorHAnsi"/>
        </w:rPr>
        <w:t>, followed by a brief wrap-up with the chair and Mr. Cedric Lewis, Finance/HR Director</w:t>
      </w:r>
      <w:r>
        <w:rPr>
          <w:rFonts w:eastAsia="Times New Roman" w:cstheme="minorHAnsi"/>
        </w:rPr>
        <w:t>.</w:t>
      </w:r>
      <w:r w:rsidR="00D33CDD">
        <w:rPr>
          <w:rFonts w:eastAsia="Times New Roman" w:cstheme="minorHAnsi"/>
        </w:rPr>
        <w:t xml:space="preserve">  The interview was completed at 12:20pm.</w:t>
      </w:r>
    </w:p>
    <w:p w:rsidR="00D33CDD" w:rsidRDefault="00D33CDD" w:rsidP="00DD6F6F">
      <w:pPr>
        <w:spacing w:after="0" w:line="240" w:lineRule="auto"/>
        <w:rPr>
          <w:rFonts w:eastAsia="Cambria" w:cstheme="minorHAnsi"/>
          <w:b/>
        </w:rPr>
      </w:pPr>
    </w:p>
    <w:p w:rsidR="00D33CDD" w:rsidRDefault="00D33CDD" w:rsidP="00DD6F6F">
      <w:pPr>
        <w:spacing w:after="0" w:line="240" w:lineRule="auto"/>
        <w:rPr>
          <w:rFonts w:eastAsia="Cambria" w:cstheme="minorHAnsi"/>
          <w:b/>
          <w:u w:val="single"/>
        </w:rPr>
      </w:pPr>
      <w:r w:rsidRPr="00D33CDD">
        <w:rPr>
          <w:rFonts w:eastAsia="Cambria" w:cstheme="minorHAnsi"/>
          <w:b/>
          <w:u w:val="single"/>
        </w:rPr>
        <w:t>Discussion and Recommendation</w:t>
      </w:r>
    </w:p>
    <w:p w:rsidR="00D33CDD" w:rsidRDefault="00D33CDD" w:rsidP="00DD6F6F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The Selection Committee reconvened at 12:30pm to discuss the two candidates.  Mr. Lewis joined the Selection Committee for the first ten m</w:t>
      </w:r>
      <w:r w:rsidR="00376928">
        <w:rPr>
          <w:rFonts w:eastAsia="Cambria" w:cstheme="minorHAnsi"/>
        </w:rPr>
        <w:t>inutes where he provided</w:t>
      </w:r>
      <w:r w:rsidR="003142C7">
        <w:rPr>
          <w:rFonts w:eastAsia="Cambria" w:cstheme="minorHAnsi"/>
        </w:rPr>
        <w:t xml:space="preserve"> Staff</w:t>
      </w:r>
      <w:r>
        <w:rPr>
          <w:rFonts w:eastAsia="Cambria" w:cstheme="minorHAnsi"/>
        </w:rPr>
        <w:t xml:space="preserve"> feedback.  While </w:t>
      </w:r>
      <w:r w:rsidR="003142C7">
        <w:rPr>
          <w:rFonts w:eastAsia="Cambria" w:cstheme="minorHAnsi"/>
        </w:rPr>
        <w:t>Staff provided</w:t>
      </w:r>
      <w:r>
        <w:rPr>
          <w:rFonts w:eastAsia="Cambria" w:cstheme="minorHAnsi"/>
        </w:rPr>
        <w:t xml:space="preserve"> positive comments about bot</w:t>
      </w:r>
      <w:r w:rsidR="00370E45">
        <w:rPr>
          <w:rFonts w:eastAsia="Cambria" w:cstheme="minorHAnsi"/>
        </w:rPr>
        <w:t xml:space="preserve">h candidates, </w:t>
      </w:r>
      <w:r w:rsidR="003142C7">
        <w:rPr>
          <w:rFonts w:eastAsia="Cambria" w:cstheme="minorHAnsi"/>
        </w:rPr>
        <w:t>overall preference was for Ms. Young, describing her as “inspirational</w:t>
      </w:r>
      <w:r w:rsidR="00370E45">
        <w:rPr>
          <w:rFonts w:eastAsia="Cambria" w:cstheme="minorHAnsi"/>
        </w:rPr>
        <w:t>”.</w:t>
      </w:r>
      <w:r w:rsidR="003142C7">
        <w:rPr>
          <w:rFonts w:eastAsia="Cambria" w:cstheme="minorHAnsi"/>
        </w:rPr>
        <w:t xml:space="preserve"> </w:t>
      </w:r>
    </w:p>
    <w:p w:rsidR="003142C7" w:rsidRDefault="003142C7" w:rsidP="00DD6F6F">
      <w:pPr>
        <w:spacing w:after="0" w:line="240" w:lineRule="auto"/>
        <w:rPr>
          <w:rFonts w:eastAsia="Cambria" w:cstheme="minorHAnsi"/>
        </w:rPr>
      </w:pPr>
    </w:p>
    <w:p w:rsidR="003142C7" w:rsidRDefault="003142C7" w:rsidP="00DD6F6F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The Selection Committee unanimously </w:t>
      </w:r>
      <w:r w:rsidR="00ED6BF6">
        <w:rPr>
          <w:rFonts w:eastAsia="Cambria" w:cstheme="minorHAnsi"/>
        </w:rPr>
        <w:t xml:space="preserve">agreed </w:t>
      </w:r>
      <w:r>
        <w:rPr>
          <w:rFonts w:eastAsia="Cambria" w:cstheme="minorHAnsi"/>
        </w:rPr>
        <w:t xml:space="preserve">that Ms. Young was the </w:t>
      </w:r>
      <w:r w:rsidR="00376928">
        <w:rPr>
          <w:rFonts w:eastAsia="Cambria" w:cstheme="minorHAnsi"/>
        </w:rPr>
        <w:t>“</w:t>
      </w:r>
      <w:r>
        <w:rPr>
          <w:rFonts w:eastAsia="Cambria" w:cstheme="minorHAnsi"/>
        </w:rPr>
        <w:t>right candidate</w:t>
      </w:r>
      <w:r w:rsidR="00376928">
        <w:rPr>
          <w:rFonts w:eastAsia="Cambria" w:cstheme="minorHAnsi"/>
        </w:rPr>
        <w:t>”</w:t>
      </w:r>
      <w:r>
        <w:rPr>
          <w:rFonts w:eastAsia="Cambria" w:cstheme="minorHAnsi"/>
        </w:rPr>
        <w:t xml:space="preserve"> for the Executive Director position</w:t>
      </w:r>
      <w:r w:rsidR="00F80D1D">
        <w:rPr>
          <w:rFonts w:eastAsia="Cambria" w:cstheme="minorHAnsi"/>
        </w:rPr>
        <w:t>, describing her</w:t>
      </w:r>
      <w:r>
        <w:rPr>
          <w:rFonts w:eastAsia="Cambria" w:cstheme="minorHAnsi"/>
        </w:rPr>
        <w:t xml:space="preserve"> as “engaging” and “inspirational”</w:t>
      </w:r>
      <w:r w:rsidR="00370E45">
        <w:rPr>
          <w:rFonts w:eastAsia="Cambria" w:cstheme="minorHAnsi"/>
        </w:rPr>
        <w:t xml:space="preserve">, “relationship-based”, and possessing “concrete experience” and “excellent communication” skills.  </w:t>
      </w:r>
      <w:r>
        <w:rPr>
          <w:rFonts w:eastAsia="Cambria" w:cstheme="minorHAnsi"/>
        </w:rPr>
        <w:t xml:space="preserve"> She was thoughtful and thor</w:t>
      </w:r>
      <w:r w:rsidR="00F80D1D">
        <w:rPr>
          <w:rFonts w:eastAsia="Cambria" w:cstheme="minorHAnsi"/>
        </w:rPr>
        <w:t>ough in her responses</w:t>
      </w:r>
      <w:r>
        <w:rPr>
          <w:rFonts w:eastAsia="Cambria" w:cstheme="minorHAnsi"/>
        </w:rPr>
        <w:t xml:space="preserve"> to</w:t>
      </w:r>
      <w:r w:rsidR="00F80D1D">
        <w:rPr>
          <w:rFonts w:eastAsia="Cambria" w:cstheme="minorHAnsi"/>
        </w:rPr>
        <w:t xml:space="preserve"> all questions, providing </w:t>
      </w:r>
      <w:r>
        <w:rPr>
          <w:rFonts w:eastAsia="Cambria" w:cstheme="minorHAnsi"/>
        </w:rPr>
        <w:t xml:space="preserve">examples </w:t>
      </w:r>
      <w:r w:rsidR="00F80D1D">
        <w:rPr>
          <w:rFonts w:eastAsia="Cambria" w:cstheme="minorHAnsi"/>
        </w:rPr>
        <w:t xml:space="preserve">representing her broad and deep knowledge and experience </w:t>
      </w:r>
      <w:r w:rsidR="00370E45">
        <w:rPr>
          <w:rFonts w:eastAsia="Cambria" w:cstheme="minorHAnsi"/>
        </w:rPr>
        <w:t xml:space="preserve">and </w:t>
      </w:r>
      <w:r w:rsidR="00ED6BF6">
        <w:rPr>
          <w:rFonts w:eastAsia="Cambria" w:cstheme="minorHAnsi"/>
        </w:rPr>
        <w:t xml:space="preserve">rating highly </w:t>
      </w:r>
      <w:proofErr w:type="gramStart"/>
      <w:r w:rsidR="00ED6BF6">
        <w:rPr>
          <w:rFonts w:eastAsia="Cambria" w:cstheme="minorHAnsi"/>
        </w:rPr>
        <w:t xml:space="preserve">favorable  </w:t>
      </w:r>
      <w:r w:rsidR="00370E45">
        <w:rPr>
          <w:rFonts w:eastAsia="Cambria" w:cstheme="minorHAnsi"/>
        </w:rPr>
        <w:t>in</w:t>
      </w:r>
      <w:proofErr w:type="gramEnd"/>
      <w:r w:rsidR="00370E45">
        <w:rPr>
          <w:rFonts w:eastAsia="Cambria" w:cstheme="minorHAnsi"/>
        </w:rPr>
        <w:t xml:space="preserve"> the r</w:t>
      </w:r>
      <w:r w:rsidR="00F80D1D">
        <w:rPr>
          <w:rFonts w:eastAsia="Cambria" w:cstheme="minorHAnsi"/>
        </w:rPr>
        <w:t>equired competencies</w:t>
      </w:r>
      <w:r w:rsidR="00370E45">
        <w:rPr>
          <w:rFonts w:eastAsia="Cambria" w:cstheme="minorHAnsi"/>
        </w:rPr>
        <w:t xml:space="preserve"> of:  General Leadership; Advocacy; Culture; Board and Governance; Collaborations/Partnerships; Strategic Thinking, Planning and Execution; and Financial Management.</w:t>
      </w:r>
      <w:r w:rsidR="00F80D1D">
        <w:rPr>
          <w:rFonts w:eastAsia="Cambria" w:cstheme="minorHAnsi"/>
        </w:rPr>
        <w:t xml:space="preserve">  </w:t>
      </w:r>
      <w:r w:rsidR="00370E45">
        <w:rPr>
          <w:rFonts w:eastAsia="Cambria" w:cstheme="minorHAnsi"/>
        </w:rPr>
        <w:t>Fundraising was</w:t>
      </w:r>
      <w:r w:rsidR="0041010E">
        <w:rPr>
          <w:rFonts w:eastAsia="Cambria" w:cstheme="minorHAnsi"/>
        </w:rPr>
        <w:t xml:space="preserve"> an area she had the least </w:t>
      </w:r>
      <w:r w:rsidR="00370E45">
        <w:rPr>
          <w:rFonts w:eastAsia="Cambria" w:cstheme="minorHAnsi"/>
        </w:rPr>
        <w:t>experience;</w:t>
      </w:r>
      <w:r w:rsidR="00F80D1D">
        <w:rPr>
          <w:rFonts w:eastAsia="Cambria" w:cstheme="minorHAnsi"/>
        </w:rPr>
        <w:t xml:space="preserve"> </w:t>
      </w:r>
      <w:r w:rsidR="00370E45">
        <w:rPr>
          <w:rFonts w:eastAsia="Cambria" w:cstheme="minorHAnsi"/>
        </w:rPr>
        <w:t xml:space="preserve">however, the committee felt </w:t>
      </w:r>
      <w:r w:rsidR="00ED6BF6">
        <w:rPr>
          <w:rFonts w:eastAsia="Cambria" w:cstheme="minorHAnsi"/>
        </w:rPr>
        <w:t>her relationship</w:t>
      </w:r>
      <w:r w:rsidR="00370E45">
        <w:rPr>
          <w:rFonts w:eastAsia="Cambria" w:cstheme="minorHAnsi"/>
        </w:rPr>
        <w:t xml:space="preserve"> skills and drive</w:t>
      </w:r>
      <w:r w:rsidR="00ED6BF6">
        <w:rPr>
          <w:rFonts w:eastAsia="Cambria" w:cstheme="minorHAnsi"/>
        </w:rPr>
        <w:t xml:space="preserve"> give her a strong platform </w:t>
      </w:r>
      <w:r w:rsidR="00370E45">
        <w:rPr>
          <w:rFonts w:eastAsia="Cambria" w:cstheme="minorHAnsi"/>
        </w:rPr>
        <w:t xml:space="preserve">to </w:t>
      </w:r>
      <w:r w:rsidR="00ED6BF6">
        <w:rPr>
          <w:rFonts w:eastAsia="Cambria" w:cstheme="minorHAnsi"/>
        </w:rPr>
        <w:t>excel at</w:t>
      </w:r>
      <w:r w:rsidR="00370E45">
        <w:rPr>
          <w:rFonts w:eastAsia="Cambria" w:cstheme="minorHAnsi"/>
        </w:rPr>
        <w:t xml:space="preserve"> fundraising.</w:t>
      </w:r>
      <w:r w:rsidR="006064B0">
        <w:rPr>
          <w:rFonts w:eastAsia="Cambria" w:cstheme="minorHAnsi"/>
        </w:rPr>
        <w:t xml:space="preserve">  Ms. Young also asked excellent questions, </w:t>
      </w:r>
      <w:r w:rsidR="00ED6BF6">
        <w:rPr>
          <w:rFonts w:eastAsia="Cambria" w:cstheme="minorHAnsi"/>
        </w:rPr>
        <w:t>concluding</w:t>
      </w:r>
      <w:r w:rsidR="0058232B">
        <w:rPr>
          <w:rFonts w:eastAsia="Cambria" w:cstheme="minorHAnsi"/>
        </w:rPr>
        <w:t xml:space="preserve"> by asking if</w:t>
      </w:r>
      <w:r w:rsidR="006064B0">
        <w:rPr>
          <w:rFonts w:eastAsia="Cambria" w:cstheme="minorHAnsi"/>
        </w:rPr>
        <w:t xml:space="preserve"> the </w:t>
      </w:r>
      <w:r w:rsidR="0058232B">
        <w:rPr>
          <w:rFonts w:eastAsia="Cambria" w:cstheme="minorHAnsi"/>
        </w:rPr>
        <w:t>committee felt</w:t>
      </w:r>
      <w:r w:rsidR="006064B0">
        <w:rPr>
          <w:rFonts w:eastAsia="Cambria" w:cstheme="minorHAnsi"/>
        </w:rPr>
        <w:t xml:space="preserve"> she fit the job for us – she made “</w:t>
      </w:r>
      <w:proofErr w:type="gramStart"/>
      <w:r w:rsidR="006064B0">
        <w:rPr>
          <w:rFonts w:eastAsia="Cambria" w:cstheme="minorHAnsi"/>
        </w:rPr>
        <w:t>the ask</w:t>
      </w:r>
      <w:proofErr w:type="gramEnd"/>
      <w:r w:rsidR="006064B0">
        <w:rPr>
          <w:rFonts w:eastAsia="Cambria" w:cstheme="minorHAnsi"/>
        </w:rPr>
        <w:t xml:space="preserve">”. </w:t>
      </w:r>
    </w:p>
    <w:p w:rsidR="00F80D1D" w:rsidRDefault="00F80D1D" w:rsidP="00DD6F6F">
      <w:pPr>
        <w:spacing w:after="0" w:line="240" w:lineRule="auto"/>
        <w:rPr>
          <w:rFonts w:eastAsia="Cambria" w:cstheme="minorHAnsi"/>
        </w:rPr>
      </w:pPr>
    </w:p>
    <w:p w:rsidR="00F80D1D" w:rsidRDefault="00F80D1D" w:rsidP="00DD6F6F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Ms. Carey was tasked with </w:t>
      </w:r>
      <w:r w:rsidR="00ED6BF6">
        <w:rPr>
          <w:rFonts w:eastAsia="Cambria" w:cstheme="minorHAnsi"/>
        </w:rPr>
        <w:t>the next steps of</w:t>
      </w:r>
      <w:r>
        <w:rPr>
          <w:rFonts w:eastAsia="Cambria" w:cstheme="minorHAnsi"/>
        </w:rPr>
        <w:t xml:space="preserve"> </w:t>
      </w:r>
      <w:r w:rsidR="00ED6BF6">
        <w:rPr>
          <w:rFonts w:eastAsia="Cambria" w:cstheme="minorHAnsi"/>
        </w:rPr>
        <w:t>checking references and making the offer to Ms. Young</w:t>
      </w:r>
      <w:r>
        <w:rPr>
          <w:rFonts w:eastAsia="Cambria" w:cstheme="minorHAnsi"/>
        </w:rPr>
        <w:t>; the offer would be contingent on approval of the committee’s recom</w:t>
      </w:r>
      <w:r w:rsidR="00ED6BF6">
        <w:rPr>
          <w:rFonts w:eastAsia="Cambria" w:cstheme="minorHAnsi"/>
        </w:rPr>
        <w:t xml:space="preserve">mendation by the Board in the board </w:t>
      </w:r>
      <w:r>
        <w:rPr>
          <w:rFonts w:eastAsia="Cambria" w:cstheme="minorHAnsi"/>
        </w:rPr>
        <w:t xml:space="preserve">meeting of Monday, November 18, 2018, </w:t>
      </w:r>
      <w:r w:rsidR="00ED6BF6">
        <w:rPr>
          <w:rFonts w:eastAsia="Cambria" w:cstheme="minorHAnsi"/>
        </w:rPr>
        <w:t xml:space="preserve">and </w:t>
      </w:r>
      <w:r>
        <w:rPr>
          <w:rFonts w:eastAsia="Cambria" w:cstheme="minorHAnsi"/>
        </w:rPr>
        <w:t xml:space="preserve">passing </w:t>
      </w:r>
      <w:r w:rsidR="001B4B48">
        <w:rPr>
          <w:rFonts w:eastAsia="Cambria" w:cstheme="minorHAnsi"/>
        </w:rPr>
        <w:t>the</w:t>
      </w:r>
      <w:r>
        <w:rPr>
          <w:rFonts w:eastAsia="Cambria" w:cstheme="minorHAnsi"/>
        </w:rPr>
        <w:t xml:space="preserve"> back</w:t>
      </w:r>
      <w:r w:rsidR="00376928">
        <w:rPr>
          <w:rFonts w:eastAsia="Cambria" w:cstheme="minorHAnsi"/>
        </w:rPr>
        <w:t xml:space="preserve">ground </w:t>
      </w:r>
      <w:r w:rsidR="00ED6BF6">
        <w:rPr>
          <w:rFonts w:eastAsia="Cambria" w:cstheme="minorHAnsi"/>
        </w:rPr>
        <w:t>and reference checks.</w:t>
      </w:r>
    </w:p>
    <w:p w:rsidR="008C69CB" w:rsidRDefault="008C69CB" w:rsidP="00DD6F6F">
      <w:pPr>
        <w:spacing w:after="0" w:line="240" w:lineRule="auto"/>
        <w:rPr>
          <w:rFonts w:eastAsia="Cambria" w:cstheme="minorHAnsi"/>
        </w:rPr>
      </w:pPr>
    </w:p>
    <w:p w:rsidR="008C69CB" w:rsidRPr="00D33CDD" w:rsidRDefault="00376928" w:rsidP="00DD6F6F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The committee discussed the financial offer</w:t>
      </w:r>
      <w:r w:rsidR="008C69CB">
        <w:rPr>
          <w:rFonts w:eastAsia="Cambria" w:cstheme="minorHAnsi"/>
        </w:rPr>
        <w:t>: Ms. Young provided information related to her salary requirements in her cover letter.  The committee agreed that a</w:t>
      </w:r>
      <w:r w:rsidR="001B4B48">
        <w:rPr>
          <w:rFonts w:eastAsia="Cambria" w:cstheme="minorHAnsi"/>
        </w:rPr>
        <w:t xml:space="preserve"> salary of</w:t>
      </w:r>
      <w:r w:rsidR="008C69CB">
        <w:rPr>
          <w:rFonts w:eastAsia="Cambria" w:cstheme="minorHAnsi"/>
        </w:rPr>
        <w:t xml:space="preserve"> $110,000 annually (10% higher than previous E.D. salary) was </w:t>
      </w:r>
      <w:r>
        <w:rPr>
          <w:rFonts w:eastAsia="Cambria" w:cstheme="minorHAnsi"/>
        </w:rPr>
        <w:t>in line with both her experience and salary requirements.</w:t>
      </w:r>
    </w:p>
    <w:p w:rsidR="00AC0025" w:rsidRPr="008C0525" w:rsidRDefault="00CE75D2" w:rsidP="00DD6F6F">
      <w:pPr>
        <w:spacing w:after="0" w:line="240" w:lineRule="auto"/>
        <w:rPr>
          <w:rFonts w:eastAsia="Cambria" w:cstheme="minorHAnsi"/>
          <w:b/>
          <w:u w:val="single"/>
        </w:rPr>
      </w:pPr>
      <w:r w:rsidRPr="008C0525">
        <w:rPr>
          <w:rFonts w:eastAsia="Cambria" w:cstheme="minorHAnsi"/>
          <w:b/>
        </w:rPr>
        <w:br/>
      </w:r>
      <w:r w:rsidR="00AC0025" w:rsidRPr="008C0525">
        <w:rPr>
          <w:rFonts w:eastAsia="Cambria" w:cstheme="minorHAnsi"/>
          <w:b/>
          <w:u w:val="single"/>
        </w:rPr>
        <w:t>Public Comment</w:t>
      </w:r>
    </w:p>
    <w:p w:rsidR="00DD6F6F" w:rsidRPr="008C0525" w:rsidRDefault="002C6250" w:rsidP="00DD6F6F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lastRenderedPageBreak/>
        <w:t>Darren</w:t>
      </w:r>
      <w:r w:rsidR="003142C7">
        <w:rPr>
          <w:rFonts w:eastAsia="Cambria" w:cstheme="minorHAnsi"/>
        </w:rPr>
        <w:t xml:space="preserve"> Dailey provided public comment, </w:t>
      </w:r>
      <w:r w:rsidR="00EF1D6B">
        <w:rPr>
          <w:rFonts w:eastAsia="Cambria" w:cstheme="minorHAnsi"/>
        </w:rPr>
        <w:t xml:space="preserve">fully </w:t>
      </w:r>
      <w:r w:rsidR="00ED6BF6">
        <w:rPr>
          <w:rFonts w:eastAsia="Cambria" w:cstheme="minorHAnsi"/>
        </w:rPr>
        <w:t>supporting</w:t>
      </w:r>
      <w:r w:rsidR="003142C7">
        <w:rPr>
          <w:rFonts w:eastAsia="Cambria" w:cstheme="minorHAnsi"/>
        </w:rPr>
        <w:t xml:space="preserve"> with the recommendation of the Selection Committee.</w:t>
      </w:r>
    </w:p>
    <w:p w:rsidR="00DF6F4F" w:rsidRPr="008C0525" w:rsidRDefault="00DF6F4F" w:rsidP="00DD6F6F">
      <w:pPr>
        <w:spacing w:after="0" w:line="240" w:lineRule="auto"/>
        <w:rPr>
          <w:rFonts w:eastAsia="Cambria" w:cstheme="minorHAnsi"/>
        </w:rPr>
      </w:pPr>
    </w:p>
    <w:p w:rsidR="00AD7C9A" w:rsidRPr="008C0525" w:rsidRDefault="0065354A" w:rsidP="00DD6F6F">
      <w:pPr>
        <w:spacing w:after="0" w:line="240" w:lineRule="auto"/>
        <w:rPr>
          <w:rFonts w:eastAsia="Cambria" w:cstheme="minorHAnsi"/>
          <w:b/>
        </w:rPr>
      </w:pPr>
      <w:r w:rsidRPr="008C0525">
        <w:rPr>
          <w:rFonts w:eastAsia="Cambria" w:cstheme="minorHAnsi"/>
          <w:b/>
          <w:u w:val="single"/>
        </w:rPr>
        <w:t>Adjournment</w:t>
      </w:r>
    </w:p>
    <w:p w:rsidR="00DD6F6F" w:rsidRPr="008C0525" w:rsidRDefault="0065354A" w:rsidP="00DD6F6F">
      <w:pPr>
        <w:spacing w:after="0" w:line="240" w:lineRule="auto"/>
        <w:rPr>
          <w:rFonts w:eastAsia="Cambria" w:cstheme="minorHAnsi"/>
        </w:rPr>
      </w:pPr>
      <w:r w:rsidRPr="008C0525">
        <w:rPr>
          <w:rFonts w:eastAsia="Cambria" w:cstheme="minorHAnsi"/>
        </w:rPr>
        <w:t>The meeting w</w:t>
      </w:r>
      <w:r w:rsidR="00DD6F6F" w:rsidRPr="008C0525">
        <w:rPr>
          <w:rFonts w:eastAsia="Cambria" w:cstheme="minorHAnsi"/>
        </w:rPr>
        <w:t xml:space="preserve">as </w:t>
      </w:r>
      <w:r w:rsidR="00915AAB" w:rsidRPr="008C0525">
        <w:rPr>
          <w:rFonts w:eastAsia="Cambria" w:cstheme="minorHAnsi"/>
        </w:rPr>
        <w:t xml:space="preserve">adjourned at </w:t>
      </w:r>
      <w:r w:rsidR="005D68ED">
        <w:rPr>
          <w:rFonts w:eastAsia="Cambria" w:cstheme="minorHAnsi"/>
        </w:rPr>
        <w:t>1:00</w:t>
      </w:r>
      <w:r w:rsidR="002C6250">
        <w:rPr>
          <w:rFonts w:eastAsia="Cambria" w:cstheme="minorHAnsi"/>
        </w:rPr>
        <w:t>pm.</w:t>
      </w:r>
    </w:p>
    <w:p w:rsidR="00A3677A" w:rsidRPr="008C0525" w:rsidRDefault="00A3677A" w:rsidP="00DD6F6F">
      <w:pPr>
        <w:spacing w:after="0" w:line="240" w:lineRule="auto"/>
        <w:rPr>
          <w:rFonts w:ascii="Cambria" w:eastAsia="Cambria" w:hAnsi="Cambria" w:cstheme="minorHAnsi"/>
        </w:rPr>
      </w:pPr>
    </w:p>
    <w:sectPr w:rsidR="00A3677A" w:rsidRPr="008C0525" w:rsidSect="00C76377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00" w:rsidRDefault="00BF1700" w:rsidP="00902F4E">
      <w:pPr>
        <w:spacing w:after="0" w:line="240" w:lineRule="auto"/>
      </w:pPr>
      <w:r>
        <w:separator/>
      </w:r>
    </w:p>
  </w:endnote>
  <w:endnote w:type="continuationSeparator" w:id="0">
    <w:p w:rsidR="00BF1700" w:rsidRDefault="00BF1700" w:rsidP="009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00" w:rsidRDefault="00BF1700" w:rsidP="00902F4E">
      <w:pPr>
        <w:spacing w:after="0" w:line="240" w:lineRule="auto"/>
      </w:pPr>
      <w:r>
        <w:separator/>
      </w:r>
    </w:p>
  </w:footnote>
  <w:footnote w:type="continuationSeparator" w:id="0">
    <w:p w:rsidR="00BF1700" w:rsidRDefault="00BF1700" w:rsidP="0090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4E" w:rsidRDefault="00902F4E" w:rsidP="00902F4E">
    <w:pPr>
      <w:pStyle w:val="Header"/>
      <w:jc w:val="center"/>
    </w:pPr>
    <w:r>
      <w:rPr>
        <w:rFonts w:ascii="Cambria" w:eastAsia="Cambria" w:hAnsi="Cambria" w:cs="Cambria"/>
        <w:b/>
        <w:noProof/>
        <w:sz w:val="32"/>
        <w:szCs w:val="32"/>
      </w:rPr>
      <w:drawing>
        <wp:inline distT="114300" distB="114300" distL="114300" distR="114300" wp14:anchorId="421FD311" wp14:editId="59F117A7">
          <wp:extent cx="1576070" cy="1447800"/>
          <wp:effectExtent l="0" t="0" r="508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38" cy="14480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63E4" w:rsidRPr="00AD4FC2" w:rsidRDefault="009763E4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</w:rPr>
    </w:pPr>
    <w:r w:rsidRPr="00AD4FC2">
      <w:rPr>
        <w:rFonts w:ascii="Cambria" w:eastAsia="Cambria" w:hAnsi="Cambria" w:cs="Cambria"/>
        <w:b/>
      </w:rPr>
      <w:t>Cultural Council of Greater Jacksonville</w:t>
    </w:r>
  </w:p>
  <w:p w:rsidR="00902F4E" w:rsidRPr="00AD4FC2" w:rsidRDefault="008C0525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Selection</w:t>
    </w:r>
    <w:r w:rsidR="00AD7C9A">
      <w:rPr>
        <w:rFonts w:ascii="Cambria" w:eastAsia="Cambria" w:hAnsi="Cambria" w:cs="Cambria"/>
        <w:b/>
      </w:rPr>
      <w:t xml:space="preserve"> Committee</w:t>
    </w:r>
    <w:r w:rsidR="00902F4E" w:rsidRPr="00AD4FC2">
      <w:rPr>
        <w:rFonts w:ascii="Cambria" w:eastAsia="Cambria" w:hAnsi="Cambria" w:cs="Cambria"/>
        <w:b/>
      </w:rPr>
      <w:t xml:space="preserve"> Minutes</w:t>
    </w:r>
  </w:p>
  <w:p w:rsidR="00902F4E" w:rsidRPr="00AD4FC2" w:rsidRDefault="00D33CDD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November 16</w:t>
    </w:r>
    <w:r w:rsidR="002C6250">
      <w:rPr>
        <w:rFonts w:ascii="Cambria" w:eastAsia="Cambria" w:hAnsi="Cambria" w:cs="Cambria"/>
        <w:b/>
      </w:rPr>
      <w:t>, 2018, 9:00a</w:t>
    </w:r>
    <w:r w:rsidR="00902F4E" w:rsidRPr="00AD4FC2">
      <w:rPr>
        <w:rFonts w:ascii="Cambria" w:eastAsia="Cambria" w:hAnsi="Cambria" w:cs="Cambria"/>
        <w:b/>
      </w:rPr>
      <w:t>m</w:t>
    </w:r>
  </w:p>
  <w:p w:rsidR="00F93224" w:rsidRPr="00AD4FC2" w:rsidRDefault="00F93224" w:rsidP="00F93224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</w:rPr>
    </w:pPr>
    <w:r w:rsidRPr="00AD4FC2">
      <w:rPr>
        <w:rFonts w:ascii="Cambria" w:eastAsia="Cambria" w:hAnsi="Cambria" w:cs="Cambria"/>
        <w:b/>
      </w:rPr>
      <w:t>Times Union Center for the Performing Arts</w:t>
    </w:r>
  </w:p>
  <w:p w:rsidR="00902F4E" w:rsidRPr="00AD4FC2" w:rsidRDefault="00902F4E" w:rsidP="00902F4E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</w:rPr>
    </w:pPr>
    <w:r w:rsidRPr="00AD4FC2">
      <w:rPr>
        <w:rFonts w:ascii="Cambria" w:eastAsia="Cambria" w:hAnsi="Cambria" w:cs="Cambria"/>
        <w:b/>
      </w:rPr>
      <w:t>300 Water St., Suite 201, Jacksonville FL 32202</w:t>
    </w:r>
  </w:p>
  <w:p w:rsidR="00902F4E" w:rsidRDefault="00902F4E" w:rsidP="00902F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B3A"/>
    <w:multiLevelType w:val="hybridMultilevel"/>
    <w:tmpl w:val="EBA4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53FD9"/>
    <w:multiLevelType w:val="hybridMultilevel"/>
    <w:tmpl w:val="B710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2C3C"/>
    <w:multiLevelType w:val="hybridMultilevel"/>
    <w:tmpl w:val="805E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86CA8"/>
    <w:multiLevelType w:val="hybridMultilevel"/>
    <w:tmpl w:val="632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171FA"/>
    <w:multiLevelType w:val="hybridMultilevel"/>
    <w:tmpl w:val="33D4B0CA"/>
    <w:lvl w:ilvl="0" w:tplc="2EBE83C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B6E22"/>
    <w:multiLevelType w:val="hybridMultilevel"/>
    <w:tmpl w:val="BC0A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36396"/>
    <w:multiLevelType w:val="hybridMultilevel"/>
    <w:tmpl w:val="3B68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140E3"/>
    <w:multiLevelType w:val="hybridMultilevel"/>
    <w:tmpl w:val="FFF60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FA0F7A"/>
    <w:multiLevelType w:val="hybridMultilevel"/>
    <w:tmpl w:val="CAC6B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406D79"/>
    <w:multiLevelType w:val="hybridMultilevel"/>
    <w:tmpl w:val="2950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1A36"/>
    <w:multiLevelType w:val="hybridMultilevel"/>
    <w:tmpl w:val="F77E2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95"/>
    <w:rsid w:val="000031DB"/>
    <w:rsid w:val="00007189"/>
    <w:rsid w:val="00056AB4"/>
    <w:rsid w:val="0009344E"/>
    <w:rsid w:val="000D2FF0"/>
    <w:rsid w:val="000E09BE"/>
    <w:rsid w:val="00120DDC"/>
    <w:rsid w:val="0014650F"/>
    <w:rsid w:val="001A1FD7"/>
    <w:rsid w:val="001B4B48"/>
    <w:rsid w:val="001E73AE"/>
    <w:rsid w:val="001F35AE"/>
    <w:rsid w:val="00223A08"/>
    <w:rsid w:val="002B235B"/>
    <w:rsid w:val="002C6250"/>
    <w:rsid w:val="003142C7"/>
    <w:rsid w:val="00336E22"/>
    <w:rsid w:val="00370E45"/>
    <w:rsid w:val="0037186B"/>
    <w:rsid w:val="00374B07"/>
    <w:rsid w:val="00376928"/>
    <w:rsid w:val="003A4A07"/>
    <w:rsid w:val="003D0EE5"/>
    <w:rsid w:val="003D5C4E"/>
    <w:rsid w:val="003D7795"/>
    <w:rsid w:val="003D7CC2"/>
    <w:rsid w:val="0041010E"/>
    <w:rsid w:val="004426E4"/>
    <w:rsid w:val="00454162"/>
    <w:rsid w:val="00476FCD"/>
    <w:rsid w:val="00494E23"/>
    <w:rsid w:val="004B276C"/>
    <w:rsid w:val="004C26CF"/>
    <w:rsid w:val="00521337"/>
    <w:rsid w:val="0058232B"/>
    <w:rsid w:val="005853FE"/>
    <w:rsid w:val="005D2813"/>
    <w:rsid w:val="005D68ED"/>
    <w:rsid w:val="005F4B2F"/>
    <w:rsid w:val="006064B0"/>
    <w:rsid w:val="00607EA1"/>
    <w:rsid w:val="006150B8"/>
    <w:rsid w:val="0065354A"/>
    <w:rsid w:val="00690D79"/>
    <w:rsid w:val="006D7175"/>
    <w:rsid w:val="006E666B"/>
    <w:rsid w:val="007120C6"/>
    <w:rsid w:val="00717797"/>
    <w:rsid w:val="0075218E"/>
    <w:rsid w:val="0077386B"/>
    <w:rsid w:val="00792039"/>
    <w:rsid w:val="007A7365"/>
    <w:rsid w:val="00803E07"/>
    <w:rsid w:val="00810742"/>
    <w:rsid w:val="00827849"/>
    <w:rsid w:val="00836C11"/>
    <w:rsid w:val="0084085B"/>
    <w:rsid w:val="00845703"/>
    <w:rsid w:val="008527C5"/>
    <w:rsid w:val="00853A3C"/>
    <w:rsid w:val="00866270"/>
    <w:rsid w:val="00870C60"/>
    <w:rsid w:val="008922B5"/>
    <w:rsid w:val="008A1D8D"/>
    <w:rsid w:val="008C0525"/>
    <w:rsid w:val="008C69CB"/>
    <w:rsid w:val="008D5BFA"/>
    <w:rsid w:val="008E6805"/>
    <w:rsid w:val="00902F4E"/>
    <w:rsid w:val="00915AAB"/>
    <w:rsid w:val="009763E4"/>
    <w:rsid w:val="009B0653"/>
    <w:rsid w:val="009D2704"/>
    <w:rsid w:val="00A3677A"/>
    <w:rsid w:val="00A41F1A"/>
    <w:rsid w:val="00A80CFE"/>
    <w:rsid w:val="00AA5F34"/>
    <w:rsid w:val="00AC0025"/>
    <w:rsid w:val="00AC2627"/>
    <w:rsid w:val="00AD4FC2"/>
    <w:rsid w:val="00AD7C9A"/>
    <w:rsid w:val="00B168FD"/>
    <w:rsid w:val="00B55B23"/>
    <w:rsid w:val="00B6007C"/>
    <w:rsid w:val="00BA6FF0"/>
    <w:rsid w:val="00BF1700"/>
    <w:rsid w:val="00C05804"/>
    <w:rsid w:val="00C303A8"/>
    <w:rsid w:val="00C3538E"/>
    <w:rsid w:val="00C47A47"/>
    <w:rsid w:val="00C76377"/>
    <w:rsid w:val="00C846F5"/>
    <w:rsid w:val="00C93395"/>
    <w:rsid w:val="00CE75D2"/>
    <w:rsid w:val="00D011A2"/>
    <w:rsid w:val="00D1056A"/>
    <w:rsid w:val="00D20C44"/>
    <w:rsid w:val="00D33CDD"/>
    <w:rsid w:val="00D54562"/>
    <w:rsid w:val="00D6669E"/>
    <w:rsid w:val="00D80F4D"/>
    <w:rsid w:val="00D92257"/>
    <w:rsid w:val="00DA1F6C"/>
    <w:rsid w:val="00DD6F6F"/>
    <w:rsid w:val="00DF6F4F"/>
    <w:rsid w:val="00E21A9B"/>
    <w:rsid w:val="00E22CB8"/>
    <w:rsid w:val="00E43F78"/>
    <w:rsid w:val="00ED6BF6"/>
    <w:rsid w:val="00EF1D6B"/>
    <w:rsid w:val="00F00721"/>
    <w:rsid w:val="00F154D2"/>
    <w:rsid w:val="00F80D1D"/>
    <w:rsid w:val="00F93224"/>
    <w:rsid w:val="00FA24FD"/>
    <w:rsid w:val="00FA453D"/>
    <w:rsid w:val="00F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4E"/>
  </w:style>
  <w:style w:type="paragraph" w:styleId="Footer">
    <w:name w:val="footer"/>
    <w:basedOn w:val="Normal"/>
    <w:link w:val="Foot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4E"/>
  </w:style>
  <w:style w:type="table" w:styleId="TableGrid">
    <w:name w:val="Table Grid"/>
    <w:basedOn w:val="TableNormal"/>
    <w:uiPriority w:val="39"/>
    <w:rsid w:val="000E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F4E"/>
  </w:style>
  <w:style w:type="paragraph" w:styleId="Footer">
    <w:name w:val="footer"/>
    <w:basedOn w:val="Normal"/>
    <w:link w:val="FooterChar"/>
    <w:uiPriority w:val="99"/>
    <w:unhideWhenUsed/>
    <w:rsid w:val="009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F4E"/>
  </w:style>
  <w:style w:type="table" w:styleId="TableGrid">
    <w:name w:val="Table Grid"/>
    <w:basedOn w:val="TableNormal"/>
    <w:uiPriority w:val="39"/>
    <w:rsid w:val="000E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Chelsey Cain</cp:lastModifiedBy>
  <cp:revision>2</cp:revision>
  <cp:lastPrinted>2018-10-02T02:02:00Z</cp:lastPrinted>
  <dcterms:created xsi:type="dcterms:W3CDTF">2018-12-13T22:04:00Z</dcterms:created>
  <dcterms:modified xsi:type="dcterms:W3CDTF">2018-12-13T22:04:00Z</dcterms:modified>
</cp:coreProperties>
</file>