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FB" w:rsidRDefault="00745DFB" w:rsidP="00745DFB">
      <w:pPr>
        <w:spacing w:line="235" w:lineRule="atLeast"/>
        <w:jc w:val="center"/>
        <w:rPr>
          <w:rFonts w:ascii="Calibri" w:eastAsia="Times New Roman" w:hAnsi="Calibri" w:cs="Calibri"/>
          <w:b/>
          <w:bCs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noProof/>
        </w:rPr>
        <w:drawing>
          <wp:inline distT="0" distB="0" distL="0" distR="0">
            <wp:extent cx="1866202" cy="11049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 Logo JPEG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899" cy="1105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DFB" w:rsidRDefault="00745DFB" w:rsidP="00745DFB">
      <w:pPr>
        <w:spacing w:line="235" w:lineRule="atLeast"/>
        <w:jc w:val="center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Executive Director’s Report – May 2019</w:t>
      </w:r>
    </w:p>
    <w:p w:rsidR="009C0794" w:rsidRPr="00745DFB" w:rsidRDefault="009C0794" w:rsidP="009C0794">
      <w:pPr>
        <w:spacing w:line="235" w:lineRule="atLeast"/>
        <w:rPr>
          <w:rFonts w:ascii="Calibri" w:eastAsia="Times New Roman" w:hAnsi="Calibri" w:cs="Calibri"/>
          <w:sz w:val="24"/>
          <w:szCs w:val="24"/>
        </w:rPr>
      </w:pPr>
      <w:r w:rsidRPr="00745DFB">
        <w:rPr>
          <w:rFonts w:ascii="Calibri" w:eastAsia="Times New Roman" w:hAnsi="Calibri" w:cs="Calibri"/>
          <w:b/>
          <w:bCs/>
          <w:sz w:val="24"/>
          <w:szCs w:val="24"/>
        </w:rPr>
        <w:t>Major Program Reports</w:t>
      </w:r>
    </w:p>
    <w:p w:rsidR="009C0794" w:rsidRPr="00745DFB" w:rsidRDefault="009C0794" w:rsidP="009C0794">
      <w:pPr>
        <w:spacing w:after="0" w:line="235" w:lineRule="atLeast"/>
        <w:rPr>
          <w:rFonts w:ascii="Calibri" w:eastAsia="Times New Roman" w:hAnsi="Calibri" w:cs="Calibri"/>
          <w:sz w:val="24"/>
          <w:szCs w:val="24"/>
        </w:rPr>
      </w:pPr>
      <w:r w:rsidRPr="00745DFB">
        <w:rPr>
          <w:rFonts w:ascii="Calibri" w:eastAsia="Times New Roman" w:hAnsi="Calibri" w:cs="Calibri"/>
          <w:sz w:val="24"/>
          <w:szCs w:val="24"/>
        </w:rPr>
        <w:t>Director of Public Art Report</w:t>
      </w:r>
    </w:p>
    <w:p w:rsidR="009C0794" w:rsidRPr="00745DFB" w:rsidRDefault="009C0794" w:rsidP="009C0794">
      <w:pPr>
        <w:spacing w:after="0" w:line="235" w:lineRule="atLeast"/>
        <w:rPr>
          <w:rFonts w:ascii="Calibri" w:eastAsia="Times New Roman" w:hAnsi="Calibri" w:cs="Calibri"/>
          <w:sz w:val="24"/>
          <w:szCs w:val="24"/>
        </w:rPr>
      </w:pPr>
      <w:r w:rsidRPr="00745DFB">
        <w:rPr>
          <w:rFonts w:ascii="Calibri" w:eastAsia="Times New Roman" w:hAnsi="Calibri" w:cs="Calibri"/>
          <w:sz w:val="24"/>
          <w:szCs w:val="24"/>
        </w:rPr>
        <w:t>Grants Administration Report</w:t>
      </w:r>
    </w:p>
    <w:p w:rsidR="009C0794" w:rsidRPr="00745DFB" w:rsidRDefault="009C0794" w:rsidP="009C0794">
      <w:pPr>
        <w:spacing w:after="0" w:line="235" w:lineRule="atLeast"/>
        <w:rPr>
          <w:rFonts w:ascii="Calibri" w:eastAsia="Times New Roman" w:hAnsi="Calibri" w:cs="Calibri"/>
          <w:sz w:val="24"/>
          <w:szCs w:val="24"/>
        </w:rPr>
      </w:pPr>
      <w:r w:rsidRPr="00745DFB">
        <w:rPr>
          <w:rFonts w:ascii="Calibri" w:eastAsia="Times New Roman" w:hAnsi="Calibri" w:cs="Calibri"/>
          <w:sz w:val="24"/>
          <w:szCs w:val="24"/>
        </w:rPr>
        <w:t>Artist and Community Service Report</w:t>
      </w:r>
    </w:p>
    <w:p w:rsidR="009C0794" w:rsidRPr="00745DFB" w:rsidRDefault="009C0794" w:rsidP="009C0794">
      <w:pPr>
        <w:spacing w:line="235" w:lineRule="atLeast"/>
        <w:rPr>
          <w:rFonts w:ascii="Calibri" w:eastAsia="Times New Roman" w:hAnsi="Calibri" w:cs="Calibri"/>
          <w:sz w:val="24"/>
          <w:szCs w:val="24"/>
        </w:rPr>
      </w:pPr>
      <w:r w:rsidRPr="00745DFB">
        <w:rPr>
          <w:rFonts w:ascii="Calibri" w:eastAsia="Times New Roman" w:hAnsi="Calibri" w:cs="Calibri"/>
          <w:sz w:val="24"/>
          <w:szCs w:val="24"/>
        </w:rPr>
        <w:t> </w:t>
      </w:r>
    </w:p>
    <w:p w:rsidR="009C0794" w:rsidRPr="00745DFB" w:rsidRDefault="009C0794" w:rsidP="009C0794">
      <w:pPr>
        <w:spacing w:line="235" w:lineRule="atLeast"/>
        <w:rPr>
          <w:rFonts w:ascii="Calibri" w:eastAsia="Times New Roman" w:hAnsi="Calibri" w:cs="Calibri"/>
          <w:sz w:val="24"/>
          <w:szCs w:val="24"/>
        </w:rPr>
      </w:pPr>
      <w:r w:rsidRPr="00745DFB">
        <w:rPr>
          <w:rFonts w:ascii="Calibri" w:eastAsia="Times New Roman" w:hAnsi="Calibri" w:cs="Calibri"/>
          <w:b/>
          <w:bCs/>
          <w:sz w:val="24"/>
          <w:szCs w:val="24"/>
        </w:rPr>
        <w:t>Resource Development and Fundraising</w:t>
      </w:r>
    </w:p>
    <w:p w:rsidR="009C0794" w:rsidRPr="00745DFB" w:rsidRDefault="009C0794" w:rsidP="009C0794">
      <w:pPr>
        <w:spacing w:after="0" w:line="235" w:lineRule="atLeast"/>
        <w:rPr>
          <w:rFonts w:ascii="Calibri" w:eastAsia="Times New Roman" w:hAnsi="Calibri" w:cs="Calibri"/>
          <w:sz w:val="24"/>
          <w:szCs w:val="24"/>
        </w:rPr>
      </w:pPr>
      <w:r w:rsidRPr="00745DFB">
        <w:rPr>
          <w:rFonts w:ascii="Calibri" w:eastAsia="Times New Roman" w:hAnsi="Calibri" w:cs="Calibri"/>
          <w:sz w:val="24"/>
          <w:szCs w:val="24"/>
        </w:rPr>
        <w:t>LEAP – Planning continues for this 4-day event.  Milestones include:</w:t>
      </w:r>
    </w:p>
    <w:p w:rsidR="009C0794" w:rsidRPr="00745DFB" w:rsidRDefault="009C0794" w:rsidP="009C0794">
      <w:pPr>
        <w:pStyle w:val="ListParagraph"/>
        <w:numPr>
          <w:ilvl w:val="0"/>
          <w:numId w:val="1"/>
        </w:numPr>
        <w:spacing w:after="0" w:line="235" w:lineRule="atLeast"/>
        <w:rPr>
          <w:rFonts w:ascii="Calibri" w:eastAsia="Times New Roman" w:hAnsi="Calibri" w:cs="Calibri"/>
          <w:sz w:val="24"/>
          <w:szCs w:val="24"/>
        </w:rPr>
      </w:pPr>
      <w:r w:rsidRPr="00745DFB">
        <w:rPr>
          <w:rFonts w:ascii="Calibri" w:eastAsia="Times New Roman" w:hAnsi="Calibri" w:cs="Calibri"/>
          <w:sz w:val="24"/>
          <w:szCs w:val="24"/>
        </w:rPr>
        <w:t>Secured location for Arts Awards</w:t>
      </w:r>
    </w:p>
    <w:p w:rsidR="009C0794" w:rsidRPr="00745DFB" w:rsidRDefault="009C0794" w:rsidP="009C0794">
      <w:pPr>
        <w:pStyle w:val="ListParagraph"/>
        <w:numPr>
          <w:ilvl w:val="0"/>
          <w:numId w:val="1"/>
        </w:numPr>
        <w:spacing w:after="0" w:line="235" w:lineRule="atLeast"/>
        <w:rPr>
          <w:rFonts w:ascii="Calibri" w:eastAsia="Times New Roman" w:hAnsi="Calibri" w:cs="Calibri"/>
          <w:sz w:val="24"/>
          <w:szCs w:val="24"/>
        </w:rPr>
      </w:pPr>
      <w:r w:rsidRPr="00745DFB">
        <w:rPr>
          <w:rFonts w:ascii="Calibri" w:eastAsia="Times New Roman" w:hAnsi="Calibri" w:cs="Calibri"/>
          <w:sz w:val="24"/>
          <w:szCs w:val="24"/>
        </w:rPr>
        <w:t>Developed process for selecting award winners</w:t>
      </w:r>
    </w:p>
    <w:p w:rsidR="009C0794" w:rsidRPr="00745DFB" w:rsidRDefault="009C0794" w:rsidP="009C0794">
      <w:pPr>
        <w:pStyle w:val="ListParagraph"/>
        <w:numPr>
          <w:ilvl w:val="0"/>
          <w:numId w:val="1"/>
        </w:numPr>
        <w:spacing w:after="0" w:line="235" w:lineRule="atLeast"/>
        <w:rPr>
          <w:rFonts w:ascii="Calibri" w:eastAsia="Times New Roman" w:hAnsi="Calibri" w:cs="Calibri"/>
          <w:sz w:val="24"/>
          <w:szCs w:val="24"/>
        </w:rPr>
      </w:pPr>
      <w:r w:rsidRPr="00745DFB">
        <w:rPr>
          <w:rFonts w:ascii="Calibri" w:eastAsia="Times New Roman" w:hAnsi="Calibri" w:cs="Calibri"/>
          <w:sz w:val="24"/>
          <w:szCs w:val="24"/>
        </w:rPr>
        <w:t>Finalized sponsorship package</w:t>
      </w:r>
    </w:p>
    <w:p w:rsidR="009C0794" w:rsidRPr="00745DFB" w:rsidRDefault="009C0794" w:rsidP="009C0794">
      <w:pPr>
        <w:pStyle w:val="ListParagraph"/>
        <w:numPr>
          <w:ilvl w:val="0"/>
          <w:numId w:val="1"/>
        </w:numPr>
        <w:spacing w:after="0" w:line="235" w:lineRule="atLeast"/>
        <w:rPr>
          <w:rFonts w:ascii="Calibri" w:eastAsia="Times New Roman" w:hAnsi="Calibri" w:cs="Calibri"/>
          <w:sz w:val="24"/>
          <w:szCs w:val="24"/>
        </w:rPr>
      </w:pPr>
      <w:r w:rsidRPr="00745DFB">
        <w:rPr>
          <w:rFonts w:ascii="Calibri" w:eastAsia="Times New Roman" w:hAnsi="Calibri" w:cs="Calibri"/>
          <w:sz w:val="24"/>
          <w:szCs w:val="24"/>
        </w:rPr>
        <w:t>Raised approximately $15K of $200K toward LEAP</w:t>
      </w:r>
    </w:p>
    <w:p w:rsidR="009C0794" w:rsidRPr="00745DFB" w:rsidRDefault="009C0794" w:rsidP="009C0794">
      <w:pPr>
        <w:spacing w:line="235" w:lineRule="atLeast"/>
        <w:rPr>
          <w:rFonts w:ascii="Calibri" w:eastAsia="Times New Roman" w:hAnsi="Calibri" w:cs="Calibri"/>
          <w:sz w:val="24"/>
          <w:szCs w:val="24"/>
        </w:rPr>
      </w:pPr>
      <w:r w:rsidRPr="00745DFB">
        <w:rPr>
          <w:rFonts w:ascii="Calibri" w:eastAsia="Times New Roman" w:hAnsi="Calibri" w:cs="Calibri"/>
          <w:sz w:val="24"/>
          <w:szCs w:val="24"/>
        </w:rPr>
        <w:t> </w:t>
      </w:r>
    </w:p>
    <w:p w:rsidR="009C0794" w:rsidRPr="00745DFB" w:rsidRDefault="009C0794" w:rsidP="009C0794">
      <w:pPr>
        <w:spacing w:line="235" w:lineRule="atLeast"/>
        <w:rPr>
          <w:rFonts w:ascii="Calibri" w:eastAsia="Times New Roman" w:hAnsi="Calibri" w:cs="Calibri"/>
          <w:sz w:val="24"/>
          <w:szCs w:val="24"/>
        </w:rPr>
      </w:pPr>
      <w:r w:rsidRPr="00745DFB">
        <w:rPr>
          <w:rFonts w:ascii="Calibri" w:eastAsia="Times New Roman" w:hAnsi="Calibri" w:cs="Calibri"/>
          <w:b/>
          <w:bCs/>
          <w:sz w:val="24"/>
          <w:szCs w:val="24"/>
        </w:rPr>
        <w:t>External Relationships</w:t>
      </w:r>
    </w:p>
    <w:p w:rsidR="009C0794" w:rsidRPr="00745DFB" w:rsidRDefault="009C0794" w:rsidP="009C0794">
      <w:pPr>
        <w:spacing w:line="235" w:lineRule="atLeast"/>
        <w:rPr>
          <w:rFonts w:ascii="Calibri" w:eastAsia="Times New Roman" w:hAnsi="Calibri" w:cs="Calibri"/>
          <w:sz w:val="24"/>
          <w:szCs w:val="24"/>
        </w:rPr>
      </w:pPr>
      <w:r w:rsidRPr="00745DFB">
        <w:rPr>
          <w:rFonts w:ascii="Calibri" w:eastAsia="Times New Roman" w:hAnsi="Calibri" w:cs="Calibri"/>
          <w:sz w:val="24"/>
          <w:szCs w:val="24"/>
        </w:rPr>
        <w:t>Presented to Downtown Chamber of Commerce about CCGJ as LAA (Local Arts Agency)</w:t>
      </w:r>
    </w:p>
    <w:p w:rsidR="009C0794" w:rsidRPr="00745DFB" w:rsidRDefault="009C0794" w:rsidP="009C0794">
      <w:pPr>
        <w:spacing w:line="235" w:lineRule="atLeast"/>
        <w:rPr>
          <w:rFonts w:ascii="Calibri" w:eastAsia="Times New Roman" w:hAnsi="Calibri" w:cs="Calibri"/>
          <w:sz w:val="24"/>
          <w:szCs w:val="24"/>
        </w:rPr>
      </w:pPr>
      <w:r w:rsidRPr="00745DFB">
        <w:rPr>
          <w:rFonts w:ascii="Calibri" w:eastAsia="Times New Roman" w:hAnsi="Calibri" w:cs="Calibri"/>
          <w:sz w:val="24"/>
          <w:szCs w:val="24"/>
        </w:rPr>
        <w:t>Presented to Downtown Vision, Inc. about CCGJ as LAA and Public Art Projects</w:t>
      </w:r>
    </w:p>
    <w:p w:rsidR="009C0794" w:rsidRPr="00745DFB" w:rsidRDefault="009C0794" w:rsidP="009C0794">
      <w:pPr>
        <w:spacing w:line="235" w:lineRule="atLeast"/>
        <w:rPr>
          <w:rFonts w:ascii="Calibri" w:eastAsia="Times New Roman" w:hAnsi="Calibri" w:cs="Calibri"/>
          <w:sz w:val="24"/>
          <w:szCs w:val="24"/>
        </w:rPr>
      </w:pPr>
      <w:proofErr w:type="gramStart"/>
      <w:r w:rsidRPr="00745DFB">
        <w:rPr>
          <w:rFonts w:ascii="Calibri" w:eastAsia="Times New Roman" w:hAnsi="Calibri" w:cs="Calibri"/>
          <w:sz w:val="24"/>
          <w:szCs w:val="24"/>
        </w:rPr>
        <w:t>Presented to Leadership Jacksonville about CCGJ as LAA, Public Art Projects, and potential of arts for positive community impacts.</w:t>
      </w:r>
      <w:proofErr w:type="gramEnd"/>
    </w:p>
    <w:p w:rsidR="009C0794" w:rsidRPr="00745DFB" w:rsidRDefault="009C0794" w:rsidP="009C0794">
      <w:pPr>
        <w:spacing w:line="235" w:lineRule="atLeast"/>
        <w:rPr>
          <w:rFonts w:ascii="Calibri" w:eastAsia="Times New Roman" w:hAnsi="Calibri" w:cs="Calibri"/>
          <w:sz w:val="24"/>
          <w:szCs w:val="24"/>
        </w:rPr>
      </w:pPr>
      <w:proofErr w:type="gramStart"/>
      <w:r w:rsidRPr="00745DFB">
        <w:rPr>
          <w:rFonts w:ascii="Calibri" w:eastAsia="Times New Roman" w:hAnsi="Calibri" w:cs="Calibri"/>
          <w:sz w:val="24"/>
          <w:szCs w:val="24"/>
        </w:rPr>
        <w:t>Presented to Flagler College Arts Administration Minor class.</w:t>
      </w:r>
      <w:proofErr w:type="gramEnd"/>
      <w:r w:rsidRPr="00745DFB">
        <w:rPr>
          <w:rFonts w:ascii="Calibri" w:eastAsia="Times New Roman" w:hAnsi="Calibri" w:cs="Calibri"/>
          <w:sz w:val="24"/>
          <w:szCs w:val="24"/>
        </w:rPr>
        <w:t xml:space="preserve"> </w:t>
      </w:r>
      <w:proofErr w:type="gramStart"/>
      <w:r w:rsidRPr="00745DFB">
        <w:rPr>
          <w:rFonts w:ascii="Calibri" w:eastAsia="Times New Roman" w:hAnsi="Calibri" w:cs="Calibri"/>
          <w:sz w:val="24"/>
          <w:szCs w:val="24"/>
        </w:rPr>
        <w:t>Discussed role of LAA, careers, and importance of arts advocacy.</w:t>
      </w:r>
      <w:proofErr w:type="gramEnd"/>
    </w:p>
    <w:p w:rsidR="009C0794" w:rsidRPr="00745DFB" w:rsidRDefault="009C0794" w:rsidP="009C0794">
      <w:pPr>
        <w:spacing w:line="235" w:lineRule="atLeast"/>
        <w:rPr>
          <w:rFonts w:ascii="Calibri" w:eastAsia="Times New Roman" w:hAnsi="Calibri" w:cs="Calibri"/>
          <w:sz w:val="24"/>
          <w:szCs w:val="24"/>
        </w:rPr>
      </w:pPr>
      <w:r w:rsidRPr="00745DFB">
        <w:rPr>
          <w:rFonts w:ascii="Calibri" w:eastAsia="Times New Roman" w:hAnsi="Calibri" w:cs="Calibri"/>
          <w:sz w:val="24"/>
          <w:szCs w:val="24"/>
        </w:rPr>
        <w:t>Presented to Black Knight</w:t>
      </w:r>
    </w:p>
    <w:p w:rsidR="009C0794" w:rsidRPr="00745DFB" w:rsidRDefault="009C0794" w:rsidP="009C0794">
      <w:pPr>
        <w:spacing w:line="235" w:lineRule="atLeast"/>
        <w:rPr>
          <w:rFonts w:ascii="Calibri" w:eastAsia="Times New Roman" w:hAnsi="Calibri" w:cs="Calibri"/>
          <w:sz w:val="24"/>
          <w:szCs w:val="24"/>
        </w:rPr>
      </w:pPr>
      <w:r w:rsidRPr="00745DFB">
        <w:rPr>
          <w:rFonts w:ascii="Calibri" w:eastAsia="Times New Roman" w:hAnsi="Calibri" w:cs="Calibri"/>
          <w:sz w:val="24"/>
          <w:szCs w:val="24"/>
        </w:rPr>
        <w:t>Participated in United Way’s Cocktails and Conversations</w:t>
      </w:r>
    </w:p>
    <w:p w:rsidR="009C0794" w:rsidRPr="00745DFB" w:rsidRDefault="009C0794" w:rsidP="009C0794">
      <w:pPr>
        <w:spacing w:line="235" w:lineRule="atLeast"/>
        <w:rPr>
          <w:rFonts w:ascii="Calibri" w:eastAsia="Times New Roman" w:hAnsi="Calibri" w:cs="Calibri"/>
          <w:sz w:val="24"/>
          <w:szCs w:val="24"/>
        </w:rPr>
      </w:pPr>
      <w:r w:rsidRPr="00745DFB">
        <w:rPr>
          <w:rFonts w:ascii="Calibri" w:eastAsia="Times New Roman" w:hAnsi="Calibri" w:cs="Calibri"/>
          <w:sz w:val="24"/>
          <w:szCs w:val="24"/>
        </w:rPr>
        <w:t>Completed Leadership Jacksonville New Leaders Summit</w:t>
      </w:r>
    </w:p>
    <w:p w:rsidR="009C0794" w:rsidRPr="00745DFB" w:rsidRDefault="009C0794" w:rsidP="009C0794">
      <w:pPr>
        <w:spacing w:line="235" w:lineRule="atLeast"/>
        <w:rPr>
          <w:rFonts w:ascii="Calibri" w:eastAsia="Times New Roman" w:hAnsi="Calibri" w:cs="Calibri"/>
          <w:sz w:val="24"/>
          <w:szCs w:val="24"/>
        </w:rPr>
      </w:pPr>
      <w:proofErr w:type="gramStart"/>
      <w:r w:rsidRPr="00745DFB">
        <w:rPr>
          <w:rFonts w:ascii="Calibri" w:eastAsia="Times New Roman" w:hAnsi="Calibri" w:cs="Calibri"/>
          <w:sz w:val="24"/>
          <w:szCs w:val="24"/>
        </w:rPr>
        <w:t xml:space="preserve">Met with leaders of the following organizations: MOSH, MOCA, Main Library, </w:t>
      </w:r>
      <w:proofErr w:type="spellStart"/>
      <w:r w:rsidRPr="00745DFB">
        <w:rPr>
          <w:rFonts w:ascii="Calibri" w:eastAsia="Times New Roman" w:hAnsi="Calibri" w:cs="Calibri"/>
          <w:sz w:val="24"/>
          <w:szCs w:val="24"/>
        </w:rPr>
        <w:t>FemArt</w:t>
      </w:r>
      <w:proofErr w:type="spellEnd"/>
      <w:r w:rsidRPr="00745DFB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745DFB">
        <w:rPr>
          <w:rFonts w:ascii="Calibri" w:eastAsia="Times New Roman" w:hAnsi="Calibri" w:cs="Calibri"/>
          <w:sz w:val="24"/>
          <w:szCs w:val="24"/>
        </w:rPr>
        <w:t>Teco</w:t>
      </w:r>
      <w:proofErr w:type="spellEnd"/>
      <w:r w:rsidRPr="00745DFB">
        <w:rPr>
          <w:rFonts w:ascii="Calibri" w:eastAsia="Times New Roman" w:hAnsi="Calibri" w:cs="Calibri"/>
          <w:sz w:val="24"/>
          <w:szCs w:val="24"/>
        </w:rPr>
        <w:t xml:space="preserve"> Energy, WJCT, Jewish Family &amp; Community Service, Don’t Miss a Beat, Art Republic.</w:t>
      </w:r>
      <w:proofErr w:type="gramEnd"/>
    </w:p>
    <w:p w:rsidR="009C0794" w:rsidRPr="00745DFB" w:rsidRDefault="009C0794" w:rsidP="009C0794">
      <w:pPr>
        <w:spacing w:line="235" w:lineRule="atLeast"/>
        <w:rPr>
          <w:rFonts w:ascii="Calibri" w:eastAsia="Times New Roman" w:hAnsi="Calibri" w:cs="Calibri"/>
          <w:sz w:val="24"/>
          <w:szCs w:val="24"/>
        </w:rPr>
      </w:pPr>
      <w:proofErr w:type="gramStart"/>
      <w:r w:rsidRPr="00745DFB">
        <w:rPr>
          <w:rFonts w:ascii="Calibri" w:eastAsia="Times New Roman" w:hAnsi="Calibri" w:cs="Calibri"/>
          <w:sz w:val="24"/>
          <w:szCs w:val="24"/>
        </w:rPr>
        <w:t>Interviewed with Melissa Ross on WJCT.</w:t>
      </w:r>
      <w:proofErr w:type="gramEnd"/>
    </w:p>
    <w:p w:rsidR="009C0794" w:rsidRPr="00745DFB" w:rsidRDefault="009C0794" w:rsidP="009C0794">
      <w:pPr>
        <w:spacing w:line="235" w:lineRule="atLeast"/>
        <w:rPr>
          <w:rFonts w:ascii="Calibri" w:eastAsia="Times New Roman" w:hAnsi="Calibri" w:cs="Calibri"/>
          <w:sz w:val="24"/>
          <w:szCs w:val="24"/>
        </w:rPr>
      </w:pPr>
      <w:proofErr w:type="gramStart"/>
      <w:r w:rsidRPr="00745DFB">
        <w:rPr>
          <w:rFonts w:ascii="Calibri" w:eastAsia="Times New Roman" w:hAnsi="Calibri" w:cs="Calibri"/>
          <w:sz w:val="24"/>
          <w:szCs w:val="24"/>
        </w:rPr>
        <w:t xml:space="preserve">Met with Council Member </w:t>
      </w:r>
      <w:proofErr w:type="spellStart"/>
      <w:r w:rsidRPr="00745DFB">
        <w:rPr>
          <w:rFonts w:ascii="Calibri" w:eastAsia="Times New Roman" w:hAnsi="Calibri" w:cs="Calibri"/>
          <w:sz w:val="24"/>
          <w:szCs w:val="24"/>
        </w:rPr>
        <w:t>Guilliford</w:t>
      </w:r>
      <w:proofErr w:type="spellEnd"/>
      <w:r w:rsidRPr="00745DFB">
        <w:rPr>
          <w:rFonts w:ascii="Calibri" w:eastAsia="Times New Roman" w:hAnsi="Calibri" w:cs="Calibri"/>
          <w:sz w:val="24"/>
          <w:szCs w:val="24"/>
        </w:rPr>
        <w:t>.</w:t>
      </w:r>
      <w:proofErr w:type="gramEnd"/>
    </w:p>
    <w:p w:rsidR="009C0794" w:rsidRPr="00745DFB" w:rsidRDefault="009C0794" w:rsidP="009C0794">
      <w:pPr>
        <w:spacing w:line="235" w:lineRule="atLeast"/>
        <w:rPr>
          <w:rFonts w:ascii="Calibri" w:eastAsia="Times New Roman" w:hAnsi="Calibri" w:cs="Calibri"/>
          <w:sz w:val="24"/>
          <w:szCs w:val="24"/>
        </w:rPr>
      </w:pPr>
      <w:proofErr w:type="gramStart"/>
      <w:r w:rsidRPr="00745DFB">
        <w:rPr>
          <w:rFonts w:ascii="Calibri" w:eastAsia="Times New Roman" w:hAnsi="Calibri" w:cs="Calibri"/>
          <w:sz w:val="24"/>
          <w:szCs w:val="24"/>
        </w:rPr>
        <w:lastRenderedPageBreak/>
        <w:t>Coordinated Advocacy work for Florida DCA on behalf of Northeast Florida arts and cultural organizations.</w:t>
      </w:r>
      <w:proofErr w:type="gramEnd"/>
      <w:r w:rsidRPr="00745DFB">
        <w:rPr>
          <w:rFonts w:ascii="Calibri" w:eastAsia="Times New Roman" w:hAnsi="Calibri" w:cs="Calibri"/>
          <w:sz w:val="24"/>
          <w:szCs w:val="24"/>
        </w:rPr>
        <w:t xml:space="preserve"> Team representing three CSG’s along with CCGJ staff developed a plan for regional advocacy. CCGJ distributed over 75 messages to regional state representatives and staffers; created a social media campaign; and submitted source material for TU editorial and op-ed.  </w:t>
      </w:r>
    </w:p>
    <w:p w:rsidR="009C0794" w:rsidRPr="00745DFB" w:rsidRDefault="009C0794" w:rsidP="009C0794">
      <w:pPr>
        <w:spacing w:line="235" w:lineRule="atLeast"/>
        <w:rPr>
          <w:rFonts w:ascii="Calibri" w:eastAsia="Times New Roman" w:hAnsi="Calibri" w:cs="Calibri"/>
          <w:sz w:val="24"/>
          <w:szCs w:val="24"/>
        </w:rPr>
      </w:pPr>
      <w:r w:rsidRPr="00745DFB">
        <w:rPr>
          <w:rFonts w:ascii="Calibri" w:eastAsia="Times New Roman" w:hAnsi="Calibri" w:cs="Calibri"/>
          <w:sz w:val="24"/>
          <w:szCs w:val="24"/>
        </w:rPr>
        <w:t>DCA Funding History: </w:t>
      </w:r>
    </w:p>
    <w:p w:rsidR="009C0794" w:rsidRPr="00745DFB" w:rsidRDefault="009C0794" w:rsidP="009C0794">
      <w:pPr>
        <w:pStyle w:val="ListParagraph"/>
        <w:numPr>
          <w:ilvl w:val="0"/>
          <w:numId w:val="2"/>
        </w:numPr>
        <w:spacing w:line="235" w:lineRule="atLeast"/>
        <w:rPr>
          <w:rFonts w:ascii="Calibri" w:eastAsia="Times New Roman" w:hAnsi="Calibri" w:cs="Calibri"/>
          <w:sz w:val="24"/>
          <w:szCs w:val="24"/>
        </w:rPr>
      </w:pPr>
      <w:r w:rsidRPr="00745DFB">
        <w:rPr>
          <w:rFonts w:ascii="Calibri" w:eastAsia="Times New Roman" w:hAnsi="Calibri" w:cs="Calibri"/>
          <w:sz w:val="24"/>
          <w:szCs w:val="24"/>
        </w:rPr>
        <w:t>FY 2014-15 $43,073,117</w:t>
      </w:r>
    </w:p>
    <w:p w:rsidR="009C0794" w:rsidRPr="00745DFB" w:rsidRDefault="009C0794" w:rsidP="009C0794">
      <w:pPr>
        <w:pStyle w:val="ListParagraph"/>
        <w:numPr>
          <w:ilvl w:val="0"/>
          <w:numId w:val="2"/>
        </w:numPr>
        <w:spacing w:line="235" w:lineRule="atLeast"/>
        <w:rPr>
          <w:rFonts w:ascii="Calibri" w:eastAsia="Times New Roman" w:hAnsi="Calibri" w:cs="Calibri"/>
          <w:sz w:val="24"/>
          <w:szCs w:val="24"/>
        </w:rPr>
      </w:pPr>
      <w:r w:rsidRPr="00745DFB">
        <w:rPr>
          <w:rFonts w:ascii="Calibri" w:eastAsia="Times New Roman" w:hAnsi="Calibri" w:cs="Calibri"/>
          <w:sz w:val="24"/>
          <w:szCs w:val="24"/>
        </w:rPr>
        <w:t>FY 2018-19 $2,650,000</w:t>
      </w:r>
    </w:p>
    <w:p w:rsidR="009C0794" w:rsidRPr="00745DFB" w:rsidRDefault="009C0794" w:rsidP="009C0794">
      <w:pPr>
        <w:pStyle w:val="ListParagraph"/>
        <w:numPr>
          <w:ilvl w:val="0"/>
          <w:numId w:val="2"/>
        </w:numPr>
        <w:spacing w:line="235" w:lineRule="atLeast"/>
        <w:rPr>
          <w:rFonts w:ascii="Calibri" w:eastAsia="Times New Roman" w:hAnsi="Calibri" w:cs="Calibri"/>
          <w:sz w:val="24"/>
          <w:szCs w:val="24"/>
        </w:rPr>
      </w:pPr>
      <w:r w:rsidRPr="00745DFB">
        <w:rPr>
          <w:rFonts w:ascii="Calibri" w:eastAsia="Times New Roman" w:hAnsi="Calibri" w:cs="Calibri"/>
          <w:sz w:val="24"/>
          <w:szCs w:val="24"/>
        </w:rPr>
        <w:t>FY 2019-20 $21,250,028 (Governor Ron DeSantis has not signed off on FY 2019-20 funding yet)  </w:t>
      </w:r>
    </w:p>
    <w:p w:rsidR="009C0794" w:rsidRPr="00745DFB" w:rsidRDefault="009C0794" w:rsidP="009C0794">
      <w:pPr>
        <w:spacing w:line="235" w:lineRule="atLeast"/>
        <w:rPr>
          <w:rFonts w:ascii="Calibri" w:eastAsia="Times New Roman" w:hAnsi="Calibri" w:cs="Calibri"/>
          <w:sz w:val="24"/>
          <w:szCs w:val="24"/>
        </w:rPr>
      </w:pPr>
      <w:proofErr w:type="gramStart"/>
      <w:r w:rsidRPr="00745DFB">
        <w:rPr>
          <w:rFonts w:ascii="Calibri" w:eastAsia="Times New Roman" w:hAnsi="Calibri" w:cs="Calibri"/>
          <w:sz w:val="24"/>
          <w:szCs w:val="24"/>
        </w:rPr>
        <w:t>Serving as internship site for Florida State University.</w:t>
      </w:r>
      <w:proofErr w:type="gramEnd"/>
      <w:r w:rsidRPr="00745DFB">
        <w:rPr>
          <w:rFonts w:ascii="Calibri" w:eastAsia="Times New Roman" w:hAnsi="Calibri" w:cs="Calibri"/>
          <w:sz w:val="24"/>
          <w:szCs w:val="24"/>
        </w:rPr>
        <w:t xml:space="preserve"> </w:t>
      </w:r>
      <w:proofErr w:type="gramStart"/>
      <w:r w:rsidRPr="00745DFB">
        <w:rPr>
          <w:rFonts w:ascii="Calibri" w:eastAsia="Times New Roman" w:hAnsi="Calibri" w:cs="Calibri"/>
          <w:sz w:val="24"/>
          <w:szCs w:val="24"/>
        </w:rPr>
        <w:t xml:space="preserve">Hosting Student Lilly </w:t>
      </w:r>
      <w:proofErr w:type="spellStart"/>
      <w:r w:rsidRPr="00745DFB">
        <w:rPr>
          <w:rFonts w:ascii="Calibri" w:eastAsia="Times New Roman" w:hAnsi="Calibri" w:cs="Calibri"/>
          <w:sz w:val="24"/>
          <w:szCs w:val="24"/>
        </w:rPr>
        <w:t>Mauti</w:t>
      </w:r>
      <w:proofErr w:type="spellEnd"/>
      <w:r w:rsidRPr="00745DFB">
        <w:rPr>
          <w:rFonts w:ascii="Calibri" w:eastAsia="Times New Roman" w:hAnsi="Calibri" w:cs="Calibri"/>
          <w:sz w:val="24"/>
          <w:szCs w:val="24"/>
        </w:rPr>
        <w:t>, graduate student.</w:t>
      </w:r>
      <w:proofErr w:type="gramEnd"/>
    </w:p>
    <w:p w:rsidR="009C0794" w:rsidRPr="00745DFB" w:rsidRDefault="009C0794" w:rsidP="009C0794">
      <w:pPr>
        <w:spacing w:line="235" w:lineRule="atLeast"/>
        <w:rPr>
          <w:rFonts w:ascii="Calibri" w:eastAsia="Times New Roman" w:hAnsi="Calibri" w:cs="Calibri"/>
          <w:sz w:val="24"/>
          <w:szCs w:val="24"/>
        </w:rPr>
      </w:pPr>
      <w:r w:rsidRPr="00745DFB">
        <w:rPr>
          <w:rFonts w:ascii="Calibri" w:eastAsia="Times New Roman" w:hAnsi="Calibri" w:cs="Calibri"/>
          <w:b/>
          <w:bCs/>
          <w:sz w:val="24"/>
          <w:szCs w:val="24"/>
        </w:rPr>
        <w:t>Highlights</w:t>
      </w:r>
    </w:p>
    <w:p w:rsidR="009C0794" w:rsidRPr="00745DFB" w:rsidRDefault="009C0794" w:rsidP="009C0794">
      <w:pPr>
        <w:spacing w:line="235" w:lineRule="atLeast"/>
        <w:rPr>
          <w:rFonts w:ascii="Calibri" w:eastAsia="Times New Roman" w:hAnsi="Calibri" w:cs="Calibri"/>
          <w:sz w:val="24"/>
          <w:szCs w:val="24"/>
        </w:rPr>
      </w:pPr>
      <w:r w:rsidRPr="00745DFB">
        <w:rPr>
          <w:rFonts w:ascii="Calibri" w:eastAsia="Times New Roman" w:hAnsi="Calibri" w:cs="Calibri"/>
          <w:sz w:val="24"/>
          <w:szCs w:val="24"/>
        </w:rPr>
        <w:t xml:space="preserve">Met with Mayor Curry, Sam </w:t>
      </w:r>
      <w:proofErr w:type="spellStart"/>
      <w:r w:rsidRPr="00745DFB">
        <w:rPr>
          <w:rFonts w:ascii="Calibri" w:eastAsia="Times New Roman" w:hAnsi="Calibri" w:cs="Calibri"/>
          <w:sz w:val="24"/>
          <w:szCs w:val="24"/>
        </w:rPr>
        <w:t>Mousa</w:t>
      </w:r>
      <w:proofErr w:type="spellEnd"/>
      <w:r w:rsidRPr="00745DFB">
        <w:rPr>
          <w:rFonts w:ascii="Calibri" w:eastAsia="Times New Roman" w:hAnsi="Calibri" w:cs="Calibri"/>
          <w:sz w:val="24"/>
          <w:szCs w:val="24"/>
        </w:rPr>
        <w:t>, and Brian Hughes</w:t>
      </w:r>
    </w:p>
    <w:p w:rsidR="009C0794" w:rsidRPr="00745DFB" w:rsidRDefault="009C0794" w:rsidP="009C0794">
      <w:pPr>
        <w:spacing w:line="235" w:lineRule="atLeast"/>
        <w:rPr>
          <w:rFonts w:ascii="Calibri" w:eastAsia="Times New Roman" w:hAnsi="Calibri" w:cs="Calibri"/>
          <w:sz w:val="24"/>
          <w:szCs w:val="24"/>
        </w:rPr>
      </w:pPr>
      <w:r w:rsidRPr="00745DFB">
        <w:rPr>
          <w:rFonts w:ascii="Calibri" w:eastAsia="Times New Roman" w:hAnsi="Calibri" w:cs="Calibri"/>
          <w:sz w:val="24"/>
          <w:szCs w:val="24"/>
        </w:rPr>
        <w:t>Awarded cultural Internship program for up to 90 Duval County 16 to 21-year-old students</w:t>
      </w:r>
    </w:p>
    <w:p w:rsidR="009C0794" w:rsidRPr="00745DFB" w:rsidRDefault="009C0794" w:rsidP="009C0794">
      <w:pPr>
        <w:spacing w:line="235" w:lineRule="atLeast"/>
        <w:rPr>
          <w:rFonts w:ascii="Calibri" w:eastAsia="Times New Roman" w:hAnsi="Calibri" w:cs="Calibri"/>
          <w:sz w:val="24"/>
          <w:szCs w:val="24"/>
        </w:rPr>
      </w:pPr>
      <w:r w:rsidRPr="00745DFB">
        <w:rPr>
          <w:rFonts w:ascii="Calibri" w:eastAsia="Times New Roman" w:hAnsi="Calibri" w:cs="Calibri"/>
          <w:sz w:val="24"/>
          <w:szCs w:val="24"/>
        </w:rPr>
        <w:t>Serving on Art Ventures Panel for Community Foundation</w:t>
      </w:r>
    </w:p>
    <w:p w:rsidR="009C0794" w:rsidRPr="00745DFB" w:rsidRDefault="009C0794" w:rsidP="009C0794">
      <w:pPr>
        <w:spacing w:line="235" w:lineRule="atLeast"/>
        <w:rPr>
          <w:rFonts w:ascii="Calibri" w:eastAsia="Times New Roman" w:hAnsi="Calibri" w:cs="Calibri"/>
          <w:sz w:val="24"/>
          <w:szCs w:val="24"/>
        </w:rPr>
      </w:pPr>
      <w:r w:rsidRPr="00745DFB">
        <w:rPr>
          <w:rFonts w:ascii="Calibri" w:eastAsia="Times New Roman" w:hAnsi="Calibri" w:cs="Calibri"/>
          <w:sz w:val="24"/>
          <w:szCs w:val="24"/>
        </w:rPr>
        <w:t>Hosting a grant workshop in partnership with NEA, NEH, Florida DCA, and Georgia Council for the Arts</w:t>
      </w:r>
    </w:p>
    <w:p w:rsidR="009C0794" w:rsidRPr="00745DFB" w:rsidRDefault="009C0794" w:rsidP="009C0794">
      <w:pPr>
        <w:spacing w:after="0" w:line="235" w:lineRule="atLeast"/>
        <w:rPr>
          <w:rFonts w:ascii="Calibri" w:eastAsia="Times New Roman" w:hAnsi="Calibri" w:cs="Calibri"/>
          <w:sz w:val="24"/>
          <w:szCs w:val="24"/>
        </w:rPr>
      </w:pPr>
      <w:proofErr w:type="gramStart"/>
      <w:r w:rsidRPr="00745DFB">
        <w:rPr>
          <w:rFonts w:ascii="Calibri" w:eastAsia="Times New Roman" w:hAnsi="Calibri" w:cs="Calibri"/>
          <w:sz w:val="24"/>
          <w:szCs w:val="24"/>
        </w:rPr>
        <w:t>Continuing to meet with individual board members.</w:t>
      </w:r>
      <w:proofErr w:type="gramEnd"/>
    </w:p>
    <w:p w:rsidR="00B909B1" w:rsidRDefault="0005415E"/>
    <w:sectPr w:rsidR="00B90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74798"/>
    <w:multiLevelType w:val="hybridMultilevel"/>
    <w:tmpl w:val="99ACF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C6A9B"/>
    <w:multiLevelType w:val="hybridMultilevel"/>
    <w:tmpl w:val="279E3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94"/>
    <w:rsid w:val="0005415E"/>
    <w:rsid w:val="00113A2E"/>
    <w:rsid w:val="00745DFB"/>
    <w:rsid w:val="009C0794"/>
    <w:rsid w:val="00C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holt</dc:creator>
  <cp:lastModifiedBy>Chelsey Cain</cp:lastModifiedBy>
  <cp:revision>2</cp:revision>
  <dcterms:created xsi:type="dcterms:W3CDTF">2019-05-15T20:38:00Z</dcterms:created>
  <dcterms:modified xsi:type="dcterms:W3CDTF">2019-05-15T20:38:00Z</dcterms:modified>
</cp:coreProperties>
</file>