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B3" w:rsidRDefault="00DD01A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CSG</w:t>
      </w:r>
      <w:r w:rsidR="009C3F60">
        <w:rPr>
          <w:rFonts w:ascii="Calibri" w:eastAsia="Calibri" w:hAnsi="Calibri" w:cs="Calibri"/>
          <w:b/>
          <w:sz w:val="24"/>
          <w:szCs w:val="24"/>
        </w:rPr>
        <w:t xml:space="preserve">P </w:t>
      </w:r>
      <w:r>
        <w:rPr>
          <w:rFonts w:ascii="Calibri" w:eastAsia="Calibri" w:hAnsi="Calibri" w:cs="Calibri"/>
          <w:b/>
          <w:sz w:val="24"/>
          <w:szCs w:val="24"/>
        </w:rPr>
        <w:t xml:space="preserve">COMMITTEE – </w:t>
      </w:r>
      <w:r w:rsidR="009C3F60">
        <w:rPr>
          <w:rFonts w:ascii="Calibri" w:eastAsia="Calibri" w:hAnsi="Calibri" w:cs="Calibri"/>
          <w:b/>
          <w:sz w:val="24"/>
          <w:szCs w:val="24"/>
        </w:rPr>
        <w:t xml:space="preserve">Capital Grant </w:t>
      </w:r>
      <w:r w:rsidR="00CC15C3">
        <w:rPr>
          <w:rFonts w:ascii="Calibri" w:eastAsia="Calibri" w:hAnsi="Calibri" w:cs="Calibri"/>
          <w:b/>
          <w:sz w:val="24"/>
          <w:szCs w:val="24"/>
        </w:rPr>
        <w:t>Training</w:t>
      </w:r>
    </w:p>
    <w:p w:rsidR="00C4030B" w:rsidRPr="00C4030B" w:rsidRDefault="00DD01AD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C4030B">
        <w:rPr>
          <w:rFonts w:ascii="Calibri" w:eastAsia="Calibri" w:hAnsi="Calibri" w:cs="Calibri"/>
          <w:sz w:val="28"/>
          <w:szCs w:val="28"/>
        </w:rPr>
        <w:t xml:space="preserve">Minutes </w:t>
      </w:r>
    </w:p>
    <w:p w:rsidR="002668B3" w:rsidRDefault="00106B6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Thur</w:t>
      </w:r>
      <w:r w:rsidR="00DD01AD">
        <w:rPr>
          <w:rFonts w:ascii="Calibri" w:eastAsia="Calibri" w:hAnsi="Calibri" w:cs="Calibri"/>
          <w:b/>
          <w:sz w:val="24"/>
          <w:szCs w:val="24"/>
        </w:rPr>
        <w:t xml:space="preserve">sday, June </w:t>
      </w:r>
      <w:r w:rsidR="00CC15C3">
        <w:rPr>
          <w:rFonts w:ascii="Calibri" w:eastAsia="Calibri" w:hAnsi="Calibri" w:cs="Calibri"/>
          <w:b/>
          <w:sz w:val="24"/>
          <w:szCs w:val="24"/>
        </w:rPr>
        <w:t>2</w:t>
      </w:r>
      <w:r w:rsidR="00DD01AD">
        <w:rPr>
          <w:rFonts w:ascii="Calibri" w:eastAsia="Calibri" w:hAnsi="Calibri" w:cs="Calibri"/>
          <w:b/>
          <w:sz w:val="24"/>
          <w:szCs w:val="24"/>
        </w:rPr>
        <w:t>, 202</w:t>
      </w:r>
      <w:r w:rsidR="00CC15C3">
        <w:rPr>
          <w:rFonts w:ascii="Calibri" w:eastAsia="Calibri" w:hAnsi="Calibri" w:cs="Calibri"/>
          <w:b/>
          <w:sz w:val="24"/>
          <w:szCs w:val="24"/>
        </w:rPr>
        <w:t>2</w:t>
      </w:r>
      <w:r w:rsidR="00DD01AD">
        <w:rPr>
          <w:rFonts w:ascii="Calibri" w:eastAsia="Calibri" w:hAnsi="Calibri" w:cs="Calibri"/>
          <w:b/>
          <w:sz w:val="24"/>
          <w:szCs w:val="24"/>
        </w:rPr>
        <w:t>, 9:00-1</w:t>
      </w:r>
      <w:r w:rsidR="00CC15C3">
        <w:rPr>
          <w:rFonts w:ascii="Calibri" w:eastAsia="Calibri" w:hAnsi="Calibri" w:cs="Calibri"/>
          <w:b/>
          <w:sz w:val="24"/>
          <w:szCs w:val="24"/>
        </w:rPr>
        <w:t>1</w:t>
      </w:r>
      <w:r w:rsidR="00DD01AD">
        <w:rPr>
          <w:rFonts w:ascii="Calibri" w:eastAsia="Calibri" w:hAnsi="Calibri" w:cs="Calibri"/>
          <w:b/>
          <w:sz w:val="24"/>
          <w:szCs w:val="24"/>
        </w:rPr>
        <w:t>:</w:t>
      </w:r>
      <w:r w:rsidR="00CC15C3">
        <w:rPr>
          <w:rFonts w:ascii="Calibri" w:eastAsia="Calibri" w:hAnsi="Calibri" w:cs="Calibri"/>
          <w:b/>
          <w:sz w:val="24"/>
          <w:szCs w:val="24"/>
        </w:rPr>
        <w:t>00</w:t>
      </w:r>
      <w:r w:rsidR="00DD01AD">
        <w:rPr>
          <w:rFonts w:ascii="Calibri" w:eastAsia="Calibri" w:hAnsi="Calibri" w:cs="Calibri"/>
          <w:b/>
          <w:sz w:val="24"/>
          <w:szCs w:val="24"/>
        </w:rPr>
        <w:t xml:space="preserve"> AM</w:t>
      </w:r>
    </w:p>
    <w:p w:rsidR="002668B3" w:rsidRDefault="00DD01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Jessie Ball duPo</w:t>
      </w:r>
      <w:bookmarkStart w:id="0" w:name="_GoBack"/>
      <w:bookmarkEnd w:id="0"/>
      <w:r>
        <w:rPr>
          <w:rFonts w:ascii="Calibri" w:eastAsia="Calibri" w:hAnsi="Calibri" w:cs="Calibri"/>
        </w:rPr>
        <w:t>nt Center, 40 East Adams Street | Conference Room 202</w:t>
      </w:r>
    </w:p>
    <w:p w:rsidR="002668B3" w:rsidRPr="0010360D" w:rsidRDefault="00DD01AD" w:rsidP="0010360D">
      <w:pPr>
        <w:spacing w:after="120"/>
        <w:rPr>
          <w:rFonts w:ascii="Calibri" w:eastAsia="Calibri" w:hAnsi="Calibri" w:cs="Calibri"/>
          <w:color w:val="000000" w:themeColor="text1"/>
          <w:lang w:val="en-US"/>
        </w:rPr>
      </w:pPr>
      <w:r w:rsidRPr="0010360D">
        <w:rPr>
          <w:rFonts w:ascii="Calibri" w:eastAsia="Calibri" w:hAnsi="Calibri" w:cs="Calibri"/>
          <w:color w:val="000000" w:themeColor="text1"/>
        </w:rPr>
        <w:t xml:space="preserve">LINK: </w:t>
      </w:r>
      <w:hyperlink r:id="rId7" w:history="1">
        <w:r w:rsidR="0010360D" w:rsidRPr="00CC26F9">
          <w:rPr>
            <w:rStyle w:val="Hyperlink"/>
            <w:rFonts w:ascii="Calibri" w:eastAsia="Calibri" w:hAnsi="Calibri" w:cs="Calibri"/>
            <w:lang w:val="en-US"/>
          </w:rPr>
          <w:t>https://us06web.zoom.us/j/82681046780</w:t>
        </w:r>
      </w:hyperlink>
      <w:r w:rsidR="0010360D">
        <w:rPr>
          <w:rFonts w:ascii="Calibri" w:eastAsia="Calibri" w:hAnsi="Calibri" w:cs="Calibri"/>
          <w:lang w:val="en-US"/>
        </w:rPr>
        <w:t xml:space="preserve"> </w:t>
      </w:r>
      <w:r w:rsidR="0010360D" w:rsidRPr="0010360D">
        <w:rPr>
          <w:rFonts w:ascii="Calibri" w:eastAsia="Calibri" w:hAnsi="Calibri" w:cs="Calibri"/>
          <w:lang w:val="en-US"/>
        </w:rPr>
        <w:t>Meeting ID: 826 8104 6780</w:t>
      </w:r>
      <w:r w:rsidR="0010360D" w:rsidRPr="0010360D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0010360D">
        <w:rPr>
          <w:rFonts w:ascii="Calibri" w:eastAsia="Calibri" w:hAnsi="Calibri" w:cs="Calibri"/>
          <w:color w:val="000000" w:themeColor="text1"/>
        </w:rPr>
        <w:t>| PHONE:</w:t>
      </w:r>
      <w:r w:rsidR="0010360D" w:rsidRPr="0010360D">
        <w:rPr>
          <w:rFonts w:ascii="Calibri" w:eastAsia="Calibri" w:hAnsi="Calibri" w:cs="Calibri"/>
          <w:color w:val="000000" w:themeColor="text1"/>
          <w:lang w:val="en-US"/>
        </w:rPr>
        <w:t xml:space="preserve"> +1 646 558 8656 US (New York)</w:t>
      </w:r>
    </w:p>
    <w:p w:rsidR="0010728E" w:rsidRDefault="00DD01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CSGP Members Present In-Person: </w:t>
      </w:r>
      <w:r w:rsidR="00C913EB">
        <w:rPr>
          <w:rFonts w:ascii="Calibri" w:eastAsia="Calibri" w:hAnsi="Calibri" w:cs="Calibri"/>
        </w:rPr>
        <w:t xml:space="preserve">Wilton Blake, </w:t>
      </w:r>
      <w:r w:rsidR="00DC456A">
        <w:rPr>
          <w:rFonts w:ascii="Calibri" w:eastAsia="Calibri" w:hAnsi="Calibri" w:cs="Calibri"/>
        </w:rPr>
        <w:t>Kirsten Doolittle</w:t>
      </w:r>
      <w:r w:rsidR="00CC15C3">
        <w:rPr>
          <w:rFonts w:ascii="Calibri" w:eastAsia="Calibri" w:hAnsi="Calibri" w:cs="Calibri"/>
        </w:rPr>
        <w:t xml:space="preserve">, </w:t>
      </w:r>
      <w:r w:rsidR="00C913EB">
        <w:rPr>
          <w:rFonts w:ascii="Calibri" w:eastAsia="Calibri" w:hAnsi="Calibri" w:cs="Calibri"/>
        </w:rPr>
        <w:t>Alarie Gibbs,</w:t>
      </w:r>
      <w:r w:rsidR="00CC15C3">
        <w:rPr>
          <w:rFonts w:ascii="Calibri" w:eastAsia="Calibri" w:hAnsi="Calibri" w:cs="Calibri"/>
        </w:rPr>
        <w:t xml:space="preserve"> Kimberly Morrison, Tim Snyder,</w:t>
      </w:r>
      <w:r w:rsidR="00C913EB">
        <w:rPr>
          <w:rFonts w:ascii="Calibri" w:eastAsia="Calibri" w:hAnsi="Calibri" w:cs="Calibri"/>
        </w:rPr>
        <w:t xml:space="preserve"> Angela </w:t>
      </w:r>
    </w:p>
    <w:p w:rsidR="002668B3" w:rsidRDefault="001072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C913EB">
        <w:rPr>
          <w:rFonts w:ascii="Calibri" w:eastAsia="Calibri" w:hAnsi="Calibri" w:cs="Calibri"/>
        </w:rPr>
        <w:t>Strain,</w:t>
      </w:r>
      <w:r w:rsidR="00106B68" w:rsidRPr="00106B68">
        <w:rPr>
          <w:rFonts w:ascii="Calibri" w:eastAsia="Calibri" w:hAnsi="Calibri" w:cs="Calibri"/>
        </w:rPr>
        <w:t xml:space="preserve"> </w:t>
      </w:r>
      <w:r w:rsidR="00106B68">
        <w:rPr>
          <w:rFonts w:ascii="Calibri" w:eastAsia="Calibri" w:hAnsi="Calibri" w:cs="Calibri"/>
        </w:rPr>
        <w:t>Jeff St</w:t>
      </w:r>
      <w:r w:rsidR="00F01F44">
        <w:rPr>
          <w:rFonts w:ascii="Calibri" w:eastAsia="Calibri" w:hAnsi="Calibri" w:cs="Calibri"/>
        </w:rPr>
        <w:t>r</w:t>
      </w:r>
      <w:r w:rsidR="00106B68">
        <w:rPr>
          <w:rFonts w:ascii="Calibri" w:eastAsia="Calibri" w:hAnsi="Calibri" w:cs="Calibri"/>
        </w:rPr>
        <w:t>ohecker</w:t>
      </w:r>
      <w:r w:rsidR="00CC15C3">
        <w:rPr>
          <w:rFonts w:ascii="Calibri" w:eastAsia="Calibri" w:hAnsi="Calibri" w:cs="Calibri"/>
        </w:rPr>
        <w:t>, Ellen Williams (Chair)</w:t>
      </w:r>
    </w:p>
    <w:p w:rsidR="002668B3" w:rsidRDefault="00DD01A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CSGP Members Present Online:</w:t>
      </w:r>
      <w:r>
        <w:rPr>
          <w:rFonts w:ascii="Calibri" w:eastAsia="Calibri" w:hAnsi="Calibri" w:cs="Calibri"/>
        </w:rPr>
        <w:t xml:space="preserve">  </w:t>
      </w:r>
      <w:r w:rsidR="00106B68">
        <w:rPr>
          <w:rFonts w:ascii="Calibri" w:eastAsia="Calibri" w:hAnsi="Calibri" w:cs="Calibri"/>
        </w:rPr>
        <w:t>NA</w:t>
      </w:r>
    </w:p>
    <w:p w:rsidR="002668B3" w:rsidRDefault="00DD01A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CSGP Members Absent:  </w:t>
      </w:r>
      <w:r w:rsidR="00CC15C3">
        <w:rPr>
          <w:rFonts w:ascii="Calibri" w:eastAsia="Calibri" w:hAnsi="Calibri" w:cs="Calibri"/>
        </w:rPr>
        <w:t>Jennifer Brown</w:t>
      </w:r>
      <w:r w:rsidR="00EE5FC1">
        <w:rPr>
          <w:rFonts w:ascii="Calibri" w:eastAsia="Calibri" w:hAnsi="Calibri" w:cs="Calibri"/>
        </w:rPr>
        <w:t>,</w:t>
      </w:r>
      <w:r w:rsidR="00CC15C3">
        <w:rPr>
          <w:rFonts w:ascii="Calibri" w:eastAsia="Calibri" w:hAnsi="Calibri" w:cs="Calibri"/>
        </w:rPr>
        <w:t xml:space="preserve"> Sally Pettegrew,</w:t>
      </w:r>
      <w:r w:rsidR="00EE5FC1">
        <w:rPr>
          <w:rFonts w:ascii="Calibri" w:eastAsia="Calibri" w:hAnsi="Calibri" w:cs="Calibri"/>
        </w:rPr>
        <w:t xml:space="preserve"> Karen Estella Smith</w:t>
      </w:r>
    </w:p>
    <w:p w:rsidR="002668B3" w:rsidRDefault="00DD01AD">
      <w:pPr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Guests</w:t>
      </w:r>
      <w:r>
        <w:rPr>
          <w:rFonts w:ascii="Calibri" w:eastAsia="Calibri" w:hAnsi="Calibri" w:cs="Calibri"/>
        </w:rPr>
        <w:t>:  S</w:t>
      </w:r>
      <w:r w:rsidR="00CC15C3">
        <w:rPr>
          <w:rFonts w:ascii="Calibri" w:eastAsia="Calibri" w:hAnsi="Calibri" w:cs="Calibri"/>
        </w:rPr>
        <w:t>arah Chau</w:t>
      </w:r>
    </w:p>
    <w:p w:rsidR="0010728E" w:rsidRDefault="00DD01AD">
      <w:pPr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CCGJ Staff:</w:t>
      </w:r>
      <w:r>
        <w:rPr>
          <w:rFonts w:ascii="Calibri" w:eastAsia="Calibri" w:hAnsi="Calibri" w:cs="Calibri"/>
        </w:rPr>
        <w:t xml:space="preserve">  Diana Donovan (Executive Director), Amy Palmer (Director of Grants Administration), </w:t>
      </w:r>
      <w:r w:rsidR="00CC15C3">
        <w:rPr>
          <w:rFonts w:ascii="Calibri" w:eastAsia="Calibri" w:hAnsi="Calibri" w:cs="Calibri"/>
        </w:rPr>
        <w:t>John Poage</w:t>
      </w:r>
      <w:r w:rsidR="0010728E">
        <w:rPr>
          <w:rFonts w:ascii="Calibri" w:eastAsia="Calibri" w:hAnsi="Calibri" w:cs="Calibri"/>
        </w:rPr>
        <w:t xml:space="preserve"> </w:t>
      </w:r>
    </w:p>
    <w:p w:rsidR="002668B3" w:rsidRDefault="0010728E">
      <w:pPr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(Grantmaking Manager)</w:t>
      </w:r>
      <w:r w:rsidR="009C3F60">
        <w:rPr>
          <w:rFonts w:ascii="Calibri" w:eastAsia="Calibri" w:hAnsi="Calibri" w:cs="Calibri"/>
        </w:rPr>
        <w:t>, Sarah Chau (Contracted Consultant)</w:t>
      </w:r>
    </w:p>
    <w:p w:rsidR="002668B3" w:rsidRDefault="00DD01AD" w:rsidP="003B2CDF">
      <w:pPr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>General Public:</w:t>
      </w:r>
      <w:r>
        <w:rPr>
          <w:rFonts w:ascii="Calibri" w:eastAsia="Calibri" w:hAnsi="Calibri" w:cs="Calibri"/>
        </w:rPr>
        <w:t xml:space="preserve">  None</w:t>
      </w:r>
    </w:p>
    <w:p w:rsidR="002668B3" w:rsidRPr="003B2CDF" w:rsidRDefault="00DD01AD" w:rsidP="003B2CDF">
      <w:pPr>
        <w:spacing w:before="120"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CALL TO ORDER: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9:05 AM</w:t>
      </w:r>
    </w:p>
    <w:p w:rsidR="002668B3" w:rsidRPr="003B2CDF" w:rsidRDefault="00DD01AD" w:rsidP="003B2CDF">
      <w:pPr>
        <w:spacing w:after="12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*No actions taken at this meeting.</w:t>
      </w:r>
    </w:p>
    <w:p w:rsidR="002668B3" w:rsidRDefault="00DD01AD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Welcome, Introductions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</w:t>
      </w:r>
    </w:p>
    <w:p w:rsidR="00D0347B" w:rsidRDefault="00120D63" w:rsidP="00D0347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D0347B">
        <w:rPr>
          <w:rFonts w:ascii="Calibri" w:eastAsia="Calibri" w:hAnsi="Calibri" w:cs="Calibri"/>
          <w:sz w:val="24"/>
          <w:szCs w:val="24"/>
        </w:rPr>
        <w:t>Diana Donovan (CCGJ Executive Director) welcomed the Committee and gave a brief overview of the 21-22 C</w:t>
      </w:r>
      <w:r w:rsidR="009C3F60">
        <w:rPr>
          <w:rFonts w:ascii="Calibri" w:eastAsia="Calibri" w:hAnsi="Calibri" w:cs="Calibri"/>
          <w:sz w:val="24"/>
          <w:szCs w:val="24"/>
        </w:rPr>
        <w:t xml:space="preserve">ultural Service Capital Grant </w:t>
      </w:r>
      <w:r w:rsidR="00D0347B">
        <w:rPr>
          <w:rFonts w:ascii="Calibri" w:eastAsia="Calibri" w:hAnsi="Calibri" w:cs="Calibri"/>
          <w:sz w:val="24"/>
          <w:szCs w:val="24"/>
        </w:rPr>
        <w:t>Pilot Program.</w:t>
      </w:r>
    </w:p>
    <w:p w:rsidR="00D0347B" w:rsidRDefault="00D0347B" w:rsidP="00D0347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120D63" w:rsidRDefault="00D0347B" w:rsidP="00D0347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20D63">
        <w:rPr>
          <w:rFonts w:ascii="Calibri" w:eastAsia="Calibri" w:hAnsi="Calibri" w:cs="Calibri"/>
          <w:sz w:val="24"/>
          <w:szCs w:val="24"/>
        </w:rPr>
        <w:t>Grant Purpose, Eligibility, Guidelines and Summary of Applicants</w:t>
      </w:r>
      <w:r w:rsidR="00DD01AD" w:rsidRPr="00120D63">
        <w:rPr>
          <w:rFonts w:ascii="Calibri" w:eastAsia="Calibri" w:hAnsi="Calibri" w:cs="Calibri"/>
          <w:sz w:val="24"/>
          <w:szCs w:val="24"/>
        </w:rPr>
        <w:tab/>
      </w:r>
      <w:r w:rsidR="00DD01AD" w:rsidRPr="00120D63">
        <w:rPr>
          <w:rFonts w:ascii="Calibri" w:eastAsia="Calibri" w:hAnsi="Calibri" w:cs="Calibri"/>
          <w:sz w:val="24"/>
          <w:szCs w:val="24"/>
        </w:rPr>
        <w:tab/>
      </w:r>
      <w:r w:rsidR="00DD01AD" w:rsidRPr="00120D63">
        <w:rPr>
          <w:rFonts w:ascii="Calibri" w:eastAsia="Calibri" w:hAnsi="Calibri" w:cs="Calibri"/>
          <w:sz w:val="24"/>
          <w:szCs w:val="24"/>
        </w:rPr>
        <w:tab/>
      </w:r>
      <w:r w:rsidR="00DD01AD" w:rsidRPr="00120D63">
        <w:rPr>
          <w:rFonts w:ascii="Calibri" w:eastAsia="Calibri" w:hAnsi="Calibri" w:cs="Calibri"/>
          <w:sz w:val="24"/>
          <w:szCs w:val="24"/>
        </w:rPr>
        <w:tab/>
      </w:r>
      <w:r w:rsidR="00DD01AD" w:rsidRPr="00120D63">
        <w:rPr>
          <w:rFonts w:ascii="Calibri" w:eastAsia="Calibri" w:hAnsi="Calibri" w:cs="Calibri"/>
          <w:sz w:val="24"/>
          <w:szCs w:val="24"/>
        </w:rPr>
        <w:tab/>
      </w:r>
      <w:r w:rsidR="00120D63">
        <w:rPr>
          <w:rFonts w:ascii="Calibri" w:eastAsia="Calibri" w:hAnsi="Calibri" w:cs="Calibri"/>
          <w:sz w:val="24"/>
          <w:szCs w:val="24"/>
        </w:rPr>
        <w:t xml:space="preserve"> </w:t>
      </w:r>
    </w:p>
    <w:p w:rsidR="002668B3" w:rsidRPr="00120D63" w:rsidRDefault="00120D63" w:rsidP="00120D63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D0347B" w:rsidRPr="00120D63">
        <w:rPr>
          <w:rFonts w:ascii="Calibri" w:eastAsia="Calibri" w:hAnsi="Calibri" w:cs="Calibri"/>
          <w:sz w:val="24"/>
          <w:szCs w:val="24"/>
        </w:rPr>
        <w:t xml:space="preserve">Amy Palmer (CSGP Director) </w:t>
      </w:r>
      <w:r>
        <w:rPr>
          <w:rFonts w:ascii="Calibri" w:eastAsia="Calibri" w:hAnsi="Calibri" w:cs="Calibri"/>
          <w:sz w:val="24"/>
          <w:szCs w:val="24"/>
        </w:rPr>
        <w:t>reviewed the CSGP Process and Timeline</w:t>
      </w:r>
      <w:r w:rsidR="00D0347B" w:rsidRPr="00120D63">
        <w:rPr>
          <w:rFonts w:ascii="Calibri" w:eastAsia="Calibri" w:hAnsi="Calibri" w:cs="Calibri"/>
          <w:sz w:val="24"/>
          <w:szCs w:val="24"/>
        </w:rPr>
        <w:t>.  Sarah Chau provi</w:t>
      </w:r>
      <w:r w:rsidRPr="00120D63">
        <w:rPr>
          <w:rFonts w:ascii="Calibri" w:eastAsia="Calibri" w:hAnsi="Calibri" w:cs="Calibri"/>
          <w:sz w:val="24"/>
          <w:szCs w:val="24"/>
        </w:rPr>
        <w:t>ded</w:t>
      </w:r>
      <w:r w:rsidR="00D0347B" w:rsidRPr="00120D63">
        <w:rPr>
          <w:rFonts w:ascii="Calibri" w:eastAsia="Calibri" w:hAnsi="Calibri" w:cs="Calibri"/>
          <w:sz w:val="24"/>
          <w:szCs w:val="24"/>
        </w:rPr>
        <w:t xml:space="preserve"> a review of grant eligibility and guidelines.  </w:t>
      </w:r>
      <w:r w:rsidR="0010728E">
        <w:rPr>
          <w:rFonts w:ascii="Calibri" w:eastAsia="Calibri" w:hAnsi="Calibri" w:cs="Calibri"/>
          <w:sz w:val="24"/>
          <w:szCs w:val="24"/>
        </w:rPr>
        <w:t xml:space="preserve">Palmer </w:t>
      </w:r>
      <w:r w:rsidR="00D0347B" w:rsidRPr="00120D63">
        <w:rPr>
          <w:rFonts w:ascii="Calibri" w:eastAsia="Calibri" w:hAnsi="Calibri" w:cs="Calibri"/>
          <w:sz w:val="24"/>
          <w:szCs w:val="24"/>
        </w:rPr>
        <w:t>concluded with</w:t>
      </w:r>
      <w:r>
        <w:rPr>
          <w:rFonts w:ascii="Calibri" w:eastAsia="Calibri" w:hAnsi="Calibri" w:cs="Calibri"/>
          <w:sz w:val="24"/>
          <w:szCs w:val="24"/>
        </w:rPr>
        <w:t xml:space="preserve"> an overview of applicants and projects, as well as the Application  form and staff Eligibility Reviews.</w:t>
      </w:r>
    </w:p>
    <w:p w:rsidR="00D0347B" w:rsidRDefault="00D0347B" w:rsidP="00D0347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2668B3" w:rsidRDefault="00D0347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Recusals</w:t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  <w:t xml:space="preserve">            </w:t>
      </w:r>
    </w:p>
    <w:p w:rsidR="002668B3" w:rsidRDefault="00120D63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Palmer reviewed parameters and asked members for recusals.  </w:t>
      </w:r>
      <w:r w:rsidR="0010360D">
        <w:rPr>
          <w:rFonts w:ascii="Calibri" w:eastAsia="Calibri" w:hAnsi="Calibri" w:cs="Calibri"/>
          <w:sz w:val="24"/>
          <w:szCs w:val="24"/>
        </w:rPr>
        <w:t xml:space="preserve">Kimberly </w:t>
      </w:r>
      <w:r>
        <w:rPr>
          <w:rFonts w:ascii="Calibri" w:eastAsia="Calibri" w:hAnsi="Calibri" w:cs="Calibri"/>
          <w:sz w:val="24"/>
          <w:szCs w:val="24"/>
        </w:rPr>
        <w:t>Morrison asked to be recused from reviewing The Jacksonville Children’s Chorus</w:t>
      </w:r>
      <w:r w:rsidR="00947992">
        <w:rPr>
          <w:rFonts w:ascii="Calibri" w:eastAsia="Calibri" w:hAnsi="Calibri" w:cs="Calibri"/>
          <w:sz w:val="24"/>
          <w:szCs w:val="24"/>
        </w:rPr>
        <w:t xml:space="preserve"> (JCC)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 w:rsidR="0010360D">
        <w:rPr>
          <w:rFonts w:ascii="Calibri" w:eastAsia="Calibri" w:hAnsi="Calibri" w:cs="Calibri"/>
          <w:sz w:val="24"/>
          <w:szCs w:val="24"/>
        </w:rPr>
        <w:t xml:space="preserve">Tim </w:t>
      </w:r>
      <w:r>
        <w:rPr>
          <w:rFonts w:ascii="Calibri" w:eastAsia="Calibri" w:hAnsi="Calibri" w:cs="Calibri"/>
          <w:sz w:val="24"/>
          <w:szCs w:val="24"/>
        </w:rPr>
        <w:t xml:space="preserve">Snyder asked to be recused from reviewing </w:t>
      </w:r>
      <w:r w:rsidR="00947992">
        <w:rPr>
          <w:rFonts w:ascii="Calibri" w:eastAsia="Calibri" w:hAnsi="Calibri" w:cs="Calibri"/>
          <w:sz w:val="24"/>
          <w:szCs w:val="24"/>
        </w:rPr>
        <w:t>JCC</w:t>
      </w:r>
      <w:r>
        <w:rPr>
          <w:rFonts w:ascii="Calibri" w:eastAsia="Calibri" w:hAnsi="Calibri" w:cs="Calibri"/>
          <w:sz w:val="24"/>
          <w:szCs w:val="24"/>
        </w:rPr>
        <w:t>, Cathedral Arts Project and Jacksonville Symphony.</w:t>
      </w:r>
      <w:r w:rsidR="00DD01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47992">
        <w:rPr>
          <w:rFonts w:ascii="Calibri" w:eastAsia="Calibri" w:hAnsi="Calibri" w:cs="Calibri"/>
          <w:sz w:val="24"/>
          <w:szCs w:val="24"/>
        </w:rPr>
        <w:t xml:space="preserve">No </w:t>
      </w:r>
      <w:r>
        <w:rPr>
          <w:rFonts w:ascii="Calibri" w:eastAsia="Calibri" w:hAnsi="Calibri" w:cs="Calibri"/>
          <w:sz w:val="24"/>
          <w:szCs w:val="24"/>
        </w:rPr>
        <w:t xml:space="preserve">other recusals stated. </w:t>
      </w:r>
      <w:r w:rsidR="00947992">
        <w:rPr>
          <w:rFonts w:ascii="Calibri" w:eastAsia="Calibri" w:hAnsi="Calibri" w:cs="Calibri"/>
          <w:sz w:val="24"/>
          <w:szCs w:val="24"/>
        </w:rPr>
        <w:t xml:space="preserve"> </w:t>
      </w:r>
      <w:r w:rsidR="0010360D">
        <w:rPr>
          <w:rFonts w:ascii="Calibri" w:eastAsia="Calibri" w:hAnsi="Calibri" w:cs="Calibri"/>
          <w:sz w:val="24"/>
          <w:szCs w:val="24"/>
        </w:rPr>
        <w:t xml:space="preserve">Angela </w:t>
      </w:r>
      <w:r>
        <w:rPr>
          <w:rFonts w:ascii="Calibri" w:eastAsia="Calibri" w:hAnsi="Calibri" w:cs="Calibri"/>
          <w:sz w:val="24"/>
          <w:szCs w:val="24"/>
        </w:rPr>
        <w:t>Strain suggested all members</w:t>
      </w:r>
      <w:r w:rsidR="0094799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 have no recusal</w:t>
      </w:r>
      <w:r w:rsidR="00947992">
        <w:rPr>
          <w:rFonts w:ascii="Calibri" w:eastAsia="Calibri" w:hAnsi="Calibri" w:cs="Calibri"/>
          <w:sz w:val="24"/>
          <w:szCs w:val="24"/>
        </w:rPr>
        <w:t xml:space="preserve"> requests confirm that via email to </w:t>
      </w:r>
      <w:r>
        <w:rPr>
          <w:rFonts w:ascii="Calibri" w:eastAsia="Calibri" w:hAnsi="Calibri" w:cs="Calibri"/>
          <w:sz w:val="24"/>
          <w:szCs w:val="24"/>
        </w:rPr>
        <w:t>Palmer</w:t>
      </w:r>
      <w:r w:rsidR="00947992">
        <w:rPr>
          <w:rFonts w:ascii="Calibri" w:eastAsia="Calibri" w:hAnsi="Calibri" w:cs="Calibri"/>
          <w:sz w:val="24"/>
          <w:szCs w:val="24"/>
        </w:rPr>
        <w:t xml:space="preserve"> or </w:t>
      </w:r>
      <w:r w:rsidR="009C3F60">
        <w:rPr>
          <w:rFonts w:ascii="Calibri" w:eastAsia="Calibri" w:hAnsi="Calibri" w:cs="Calibri"/>
          <w:sz w:val="24"/>
          <w:szCs w:val="24"/>
        </w:rPr>
        <w:t xml:space="preserve">John </w:t>
      </w:r>
      <w:r>
        <w:rPr>
          <w:rFonts w:ascii="Calibri" w:eastAsia="Calibri" w:hAnsi="Calibri" w:cs="Calibri"/>
          <w:sz w:val="24"/>
          <w:szCs w:val="24"/>
        </w:rPr>
        <w:t>Poage</w:t>
      </w:r>
      <w:r w:rsidR="00947992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47992">
        <w:rPr>
          <w:rFonts w:ascii="Calibri" w:eastAsia="Calibri" w:hAnsi="Calibri" w:cs="Calibri"/>
          <w:sz w:val="24"/>
          <w:szCs w:val="24"/>
        </w:rPr>
        <w:t xml:space="preserve"> </w:t>
      </w:r>
    </w:p>
    <w:p w:rsidR="002668B3" w:rsidRDefault="002668B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668B3" w:rsidRPr="00120D63" w:rsidRDefault="00120D63" w:rsidP="00120D63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Hearing Procedure, Scoring, Funding Allocation Model</w:t>
      </w:r>
      <w:r w:rsidR="00DD01AD" w:rsidRPr="00120D63">
        <w:rPr>
          <w:rFonts w:ascii="Calibri" w:eastAsia="Calibri" w:hAnsi="Calibri" w:cs="Calibri"/>
          <w:sz w:val="24"/>
          <w:szCs w:val="24"/>
        </w:rPr>
        <w:tab/>
      </w:r>
      <w:r w:rsidR="00DD01AD" w:rsidRPr="00120D63">
        <w:rPr>
          <w:rFonts w:ascii="Calibri" w:eastAsia="Calibri" w:hAnsi="Calibri" w:cs="Calibri"/>
          <w:sz w:val="24"/>
          <w:szCs w:val="24"/>
        </w:rPr>
        <w:tab/>
      </w:r>
      <w:r w:rsidR="00DD01AD" w:rsidRPr="00120D63">
        <w:rPr>
          <w:rFonts w:ascii="Calibri" w:eastAsia="Calibri" w:hAnsi="Calibri" w:cs="Calibri"/>
          <w:sz w:val="24"/>
          <w:szCs w:val="24"/>
        </w:rPr>
        <w:tab/>
      </w:r>
      <w:r w:rsidR="00DD01AD" w:rsidRPr="00120D63">
        <w:rPr>
          <w:rFonts w:ascii="Calibri" w:eastAsia="Calibri" w:hAnsi="Calibri" w:cs="Calibri"/>
          <w:sz w:val="24"/>
          <w:szCs w:val="24"/>
        </w:rPr>
        <w:tab/>
      </w:r>
      <w:r w:rsidR="00DD01AD" w:rsidRPr="00120D63">
        <w:rPr>
          <w:rFonts w:ascii="Calibri" w:eastAsia="Calibri" w:hAnsi="Calibri" w:cs="Calibri"/>
          <w:sz w:val="24"/>
          <w:szCs w:val="24"/>
        </w:rPr>
        <w:tab/>
        <w:t xml:space="preserve">    </w:t>
      </w:r>
    </w:p>
    <w:p w:rsidR="002668B3" w:rsidRDefault="00120D63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DD01AD">
        <w:rPr>
          <w:rFonts w:ascii="Calibri" w:eastAsia="Calibri" w:hAnsi="Calibri" w:cs="Calibri"/>
          <w:sz w:val="24"/>
          <w:szCs w:val="24"/>
        </w:rPr>
        <w:t xml:space="preserve">Palmer </w:t>
      </w:r>
      <w:r w:rsidR="00947992">
        <w:rPr>
          <w:rFonts w:ascii="Calibri" w:eastAsia="Calibri" w:hAnsi="Calibri" w:cs="Calibri"/>
          <w:sz w:val="24"/>
          <w:szCs w:val="24"/>
        </w:rPr>
        <w:t>explained procedure.  Chau explained allocation and the iteration model used in the hearing.</w:t>
      </w:r>
    </w:p>
    <w:p w:rsidR="002668B3" w:rsidRDefault="002668B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47992" w:rsidRDefault="00120D63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Foundant Review</w:t>
      </w:r>
    </w:p>
    <w:p w:rsidR="002668B3" w:rsidRDefault="00947992" w:rsidP="00947992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Palmer provided tour of Foundant dashboard and brief Q&amp;A on technical and submission issues.</w:t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</w:r>
      <w:r w:rsidR="00DD01AD">
        <w:rPr>
          <w:rFonts w:ascii="Calibri" w:eastAsia="Calibri" w:hAnsi="Calibri" w:cs="Calibri"/>
          <w:sz w:val="24"/>
          <w:szCs w:val="24"/>
        </w:rPr>
        <w:tab/>
        <w:t xml:space="preserve">   </w:t>
      </w:r>
      <w:bookmarkStart w:id="1" w:name="_vo9bkuhii8cw" w:colFirst="0" w:colLast="0"/>
      <w:bookmarkEnd w:id="1"/>
    </w:p>
    <w:p w:rsidR="002668B3" w:rsidRDefault="00DD01AD" w:rsidP="00947992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ADJOURNMENT: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1</w:t>
      </w:r>
      <w:r w:rsidR="00CC15C3">
        <w:rPr>
          <w:rFonts w:ascii="Calibri" w:eastAsia="Calibri" w:hAnsi="Calibri" w:cs="Calibri"/>
          <w:b/>
          <w:sz w:val="24"/>
          <w:szCs w:val="24"/>
          <w:u w:val="single"/>
        </w:rPr>
        <w:t>0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:4</w:t>
      </w:r>
      <w:r w:rsidR="00CC15C3">
        <w:rPr>
          <w:rFonts w:ascii="Calibri" w:eastAsia="Calibri" w:hAnsi="Calibri" w:cs="Calibri"/>
          <w:b/>
          <w:sz w:val="24"/>
          <w:szCs w:val="24"/>
          <w:u w:val="single"/>
        </w:rPr>
        <w:t>8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AM</w:t>
      </w:r>
    </w:p>
    <w:sectPr w:rsidR="002668B3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D2" w:rsidRDefault="00DD01AD">
      <w:pPr>
        <w:spacing w:line="240" w:lineRule="auto"/>
      </w:pPr>
      <w:r>
        <w:separator/>
      </w:r>
    </w:p>
  </w:endnote>
  <w:endnote w:type="continuationSeparator" w:id="0">
    <w:p w:rsidR="001452D2" w:rsidRDefault="00DD0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B3" w:rsidRDefault="002668B3">
    <w:pPr>
      <w:rPr>
        <w:rFonts w:ascii="Calibri" w:eastAsia="Calibri" w:hAnsi="Calibri" w:cs="Calibri"/>
      </w:rPr>
    </w:pPr>
  </w:p>
  <w:p w:rsidR="002668B3" w:rsidRDefault="00DD01AD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Cultural Service Grant Program Committee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  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8C198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2668B3" w:rsidRDefault="00DD01AD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Orientation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D2" w:rsidRDefault="00DD01AD">
      <w:pPr>
        <w:spacing w:line="240" w:lineRule="auto"/>
      </w:pPr>
      <w:r>
        <w:separator/>
      </w:r>
    </w:p>
  </w:footnote>
  <w:footnote w:type="continuationSeparator" w:id="0">
    <w:p w:rsidR="001452D2" w:rsidRDefault="00DD0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B3" w:rsidRDefault="00DD01AD">
    <w:pPr>
      <w:spacing w:line="240" w:lineRule="auto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>
          <wp:extent cx="2390775" cy="970513"/>
          <wp:effectExtent l="0" t="0" r="0" b="0"/>
          <wp:docPr id="1" name="image1.jpg" descr="https://www.culturalcouncil.org/uploads/9/3/6/9/93693002/cc_logo_jpeg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www.culturalcouncil.org/uploads/9/3/6/9/93693002/cc_logo_jpeg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970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54F9"/>
    <w:multiLevelType w:val="multilevel"/>
    <w:tmpl w:val="5274C1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AC266A"/>
    <w:multiLevelType w:val="multilevel"/>
    <w:tmpl w:val="B8FC1C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B3"/>
    <w:rsid w:val="0010360D"/>
    <w:rsid w:val="00106B68"/>
    <w:rsid w:val="0010728E"/>
    <w:rsid w:val="00120D63"/>
    <w:rsid w:val="001452D2"/>
    <w:rsid w:val="001A741A"/>
    <w:rsid w:val="002668B3"/>
    <w:rsid w:val="003B2CDF"/>
    <w:rsid w:val="006D44A2"/>
    <w:rsid w:val="0088113F"/>
    <w:rsid w:val="008C1981"/>
    <w:rsid w:val="00947992"/>
    <w:rsid w:val="009C3F60"/>
    <w:rsid w:val="00C4030B"/>
    <w:rsid w:val="00C913EB"/>
    <w:rsid w:val="00CC15C3"/>
    <w:rsid w:val="00D0347B"/>
    <w:rsid w:val="00DC456A"/>
    <w:rsid w:val="00DD01AD"/>
    <w:rsid w:val="00EE5FC1"/>
    <w:rsid w:val="00F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C325"/>
  <w15:docId w15:val="{8FFDB787-F1D6-4DEB-ADA6-F847DC81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036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681046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John Poage</cp:lastModifiedBy>
  <cp:revision>3</cp:revision>
  <dcterms:created xsi:type="dcterms:W3CDTF">2022-06-07T20:08:00Z</dcterms:created>
  <dcterms:modified xsi:type="dcterms:W3CDTF">2022-07-07T15:28:00Z</dcterms:modified>
</cp:coreProperties>
</file>