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3B33" w14:textId="77777777" w:rsidR="0048612B" w:rsidRPr="00777BB1" w:rsidRDefault="0048612B" w:rsidP="004861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452089" wp14:editId="67FDFACA">
            <wp:extent cx="4181475" cy="1705800"/>
            <wp:effectExtent l="0" t="0" r="0" b="889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13A8" w14:textId="77777777" w:rsidR="0048612B" w:rsidRPr="00777BB1" w:rsidRDefault="0048612B" w:rsidP="0048612B"/>
    <w:p w14:paraId="0198DEE4" w14:textId="77777777" w:rsidR="0048612B" w:rsidRPr="00777BB1" w:rsidRDefault="0048612B" w:rsidP="0048612B"/>
    <w:p w14:paraId="60AB6F8C" w14:textId="77777777" w:rsidR="0048612B" w:rsidRPr="007D0D74" w:rsidRDefault="0048612B" w:rsidP="0048612B">
      <w:pPr>
        <w:rPr>
          <w:b/>
          <w:sz w:val="28"/>
          <w:szCs w:val="28"/>
        </w:rPr>
      </w:pPr>
      <w:r w:rsidRPr="007D0D74">
        <w:rPr>
          <w:b/>
          <w:sz w:val="28"/>
          <w:szCs w:val="28"/>
        </w:rPr>
        <w:t xml:space="preserve">AGENDA </w:t>
      </w:r>
    </w:p>
    <w:p w14:paraId="2BE339D5" w14:textId="77777777" w:rsidR="0048612B" w:rsidRPr="007D0D74" w:rsidRDefault="0048612B" w:rsidP="0048612B">
      <w:pPr>
        <w:rPr>
          <w:b/>
          <w:sz w:val="28"/>
          <w:szCs w:val="28"/>
        </w:rPr>
      </w:pPr>
      <w:r w:rsidRPr="007D0D74">
        <w:rPr>
          <w:b/>
          <w:sz w:val="28"/>
          <w:szCs w:val="28"/>
        </w:rPr>
        <w:t>CSGP COMMITTEE – Orientation</w:t>
      </w:r>
    </w:p>
    <w:p w14:paraId="472E7BDE" w14:textId="04EA4DA2" w:rsidR="0048612B" w:rsidRDefault="0048612B" w:rsidP="0048612B">
      <w:pPr>
        <w:rPr>
          <w:b/>
          <w:sz w:val="28"/>
          <w:szCs w:val="28"/>
        </w:rPr>
      </w:pPr>
      <w:r w:rsidRPr="007D0D74">
        <w:rPr>
          <w:b/>
          <w:sz w:val="28"/>
          <w:szCs w:val="28"/>
        </w:rPr>
        <w:t xml:space="preserve">Wednesday, June </w:t>
      </w:r>
      <w:r w:rsidR="00B903A4">
        <w:rPr>
          <w:b/>
          <w:sz w:val="28"/>
          <w:szCs w:val="28"/>
        </w:rPr>
        <w:t>9, 2022</w:t>
      </w:r>
    </w:p>
    <w:p w14:paraId="2642A1D8" w14:textId="640F6A39" w:rsidR="00E02545" w:rsidRDefault="00E02545" w:rsidP="0048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 202, Jessie Ball duPont Center (40 E. Adams St., Jax 32202)</w:t>
      </w:r>
    </w:p>
    <w:p w14:paraId="3E6B05B7" w14:textId="2AC724BC" w:rsidR="00C76204" w:rsidRDefault="00C76204" w:rsidP="0048612B">
      <w:pPr>
        <w:rPr>
          <w:b/>
          <w:sz w:val="28"/>
          <w:szCs w:val="28"/>
        </w:rPr>
      </w:pPr>
    </w:p>
    <w:p w14:paraId="4B62F470" w14:textId="77777777" w:rsidR="0048612B" w:rsidRDefault="0048612B" w:rsidP="0048612B">
      <w:pPr>
        <w:rPr>
          <w:b/>
        </w:rPr>
      </w:pPr>
    </w:p>
    <w:p w14:paraId="2E484328" w14:textId="7E767141" w:rsidR="0048612B" w:rsidRDefault="0048612B" w:rsidP="0048612B">
      <w:pPr>
        <w:rPr>
          <w:b/>
        </w:rPr>
      </w:pPr>
      <w:r w:rsidRPr="006B1CF0">
        <w:rPr>
          <w:b/>
        </w:rPr>
        <w:t>PART ONE:  9-1</w:t>
      </w:r>
      <w:r>
        <w:rPr>
          <w:b/>
        </w:rPr>
        <w:t>0</w:t>
      </w:r>
      <w:r w:rsidR="005672A5">
        <w:rPr>
          <w:b/>
        </w:rPr>
        <w:t>:15</w:t>
      </w:r>
      <w:r w:rsidRPr="006B1CF0">
        <w:rPr>
          <w:b/>
        </w:rPr>
        <w:t xml:space="preserve"> a.m.</w:t>
      </w:r>
    </w:p>
    <w:p w14:paraId="2F593BA2" w14:textId="0D517DF0" w:rsidR="0048612B" w:rsidRDefault="0048612B" w:rsidP="0048612B">
      <w:pPr>
        <w:rPr>
          <w:b/>
        </w:rPr>
      </w:pPr>
    </w:p>
    <w:p w14:paraId="6BE4D9B9" w14:textId="7D2E6E7A" w:rsidR="00AA7D95" w:rsidRDefault="00AA7D95" w:rsidP="0048612B">
      <w:r>
        <w:t>(</w:t>
      </w:r>
      <w:r w:rsidR="002B28B2">
        <w:t>1</w:t>
      </w:r>
      <w:r w:rsidR="005672A5">
        <w:t>0</w:t>
      </w:r>
      <w:r>
        <w:t xml:space="preserve"> minutes)</w:t>
      </w:r>
    </w:p>
    <w:p w14:paraId="7E441200" w14:textId="42A8D7CE" w:rsidR="0048612B" w:rsidRDefault="0048612B" w:rsidP="0048612B">
      <w:r>
        <w:t xml:space="preserve">Welcome &amp; </w:t>
      </w:r>
      <w:r w:rsidRPr="006B1CF0">
        <w:t xml:space="preserve">Introductions </w:t>
      </w:r>
      <w:r w:rsidRPr="006B1CF0">
        <w:tab/>
      </w:r>
      <w:r w:rsidRPr="006B1CF0">
        <w:tab/>
      </w:r>
      <w:r w:rsidRPr="006B1CF0">
        <w:tab/>
      </w:r>
      <w:r w:rsidRPr="006B1CF0">
        <w:tab/>
      </w:r>
      <w:r w:rsidRPr="006B1CF0">
        <w:tab/>
      </w:r>
      <w:r w:rsidRPr="006B1CF0">
        <w:tab/>
      </w:r>
      <w:r w:rsidR="00547424">
        <w:t>Ellen Williams</w:t>
      </w:r>
      <w:r w:rsidR="00E7160D">
        <w:t>/Amy Palmer</w:t>
      </w:r>
    </w:p>
    <w:p w14:paraId="1A443C84" w14:textId="6A0240FB" w:rsidR="00063E0A" w:rsidRPr="001D7CAE" w:rsidRDefault="00876486" w:rsidP="001D7CAE">
      <w:pPr>
        <w:pStyle w:val="ListParagraph"/>
        <w:numPr>
          <w:ilvl w:val="0"/>
          <w:numId w:val="8"/>
        </w:numPr>
        <w:rPr>
          <w:i/>
        </w:rPr>
      </w:pPr>
      <w:r w:rsidRPr="001D7CAE">
        <w:rPr>
          <w:i/>
        </w:rPr>
        <w:t>Name, number of years on committee</w:t>
      </w:r>
      <w:r w:rsidR="00547424">
        <w:rPr>
          <w:i/>
        </w:rPr>
        <w:t xml:space="preserve">, share </w:t>
      </w:r>
      <w:r w:rsidR="00BD4872">
        <w:rPr>
          <w:i/>
        </w:rPr>
        <w:t xml:space="preserve">a recent or formative </w:t>
      </w:r>
      <w:r w:rsidR="00547424">
        <w:rPr>
          <w:i/>
        </w:rPr>
        <w:t>arts/cultural experience</w:t>
      </w:r>
    </w:p>
    <w:p w14:paraId="76F72E53" w14:textId="4C5A60C2" w:rsidR="00063E0A" w:rsidRDefault="00063E0A" w:rsidP="0048612B">
      <w:pPr>
        <w:rPr>
          <w:i/>
        </w:rPr>
      </w:pPr>
    </w:p>
    <w:p w14:paraId="199F22DF" w14:textId="11ED9A1A" w:rsidR="00547424" w:rsidRDefault="00547424" w:rsidP="00063E0A">
      <w:r>
        <w:t>(1</w:t>
      </w:r>
      <w:r w:rsidR="003C4CA6">
        <w:t>5</w:t>
      </w:r>
      <w:r>
        <w:t xml:space="preserve"> minutes)</w:t>
      </w:r>
    </w:p>
    <w:p w14:paraId="4A888EC8" w14:textId="13B7909A" w:rsidR="00547424" w:rsidRDefault="00547424" w:rsidP="00063E0A">
      <w:r>
        <w:t>Overview – MORE Art Culture</w:t>
      </w:r>
      <w:r>
        <w:tab/>
      </w:r>
      <w:r>
        <w:tab/>
      </w:r>
      <w:r>
        <w:tab/>
      </w:r>
      <w:r>
        <w:tab/>
      </w:r>
      <w:r>
        <w:tab/>
        <w:t>Diana Donovan</w:t>
      </w:r>
    </w:p>
    <w:p w14:paraId="043310D5" w14:textId="77777777" w:rsidR="00547424" w:rsidRDefault="00547424" w:rsidP="00063E0A"/>
    <w:p w14:paraId="3F8D719B" w14:textId="1B32FE9A" w:rsidR="0086600A" w:rsidRPr="009154F8" w:rsidRDefault="0086600A" w:rsidP="00063E0A">
      <w:r w:rsidRPr="009154F8">
        <w:t>Minutes – June 2, 2022</w:t>
      </w:r>
      <w:r w:rsidRPr="009154F8">
        <w:tab/>
      </w:r>
      <w:r w:rsidRPr="009154F8">
        <w:tab/>
      </w:r>
      <w:r w:rsidRPr="009154F8">
        <w:tab/>
      </w:r>
      <w:r w:rsidRPr="009154F8">
        <w:tab/>
      </w:r>
      <w:r w:rsidRPr="009154F8">
        <w:tab/>
      </w:r>
      <w:r w:rsidRPr="009154F8">
        <w:tab/>
        <w:t>Ellen Williams</w:t>
      </w:r>
    </w:p>
    <w:p w14:paraId="2B2D54FB" w14:textId="77777777" w:rsidR="0086600A" w:rsidRDefault="0086600A" w:rsidP="00063E0A">
      <w:r w:rsidRPr="009154F8">
        <w:t>Motion to approve</w:t>
      </w:r>
    </w:p>
    <w:p w14:paraId="7F079C21" w14:textId="77777777" w:rsidR="0086600A" w:rsidRDefault="0086600A" w:rsidP="00063E0A"/>
    <w:p w14:paraId="70B34B62" w14:textId="37E6CCE8" w:rsidR="00AA7D95" w:rsidRDefault="00AA7D95" w:rsidP="00063E0A">
      <w:r>
        <w:t>(</w:t>
      </w:r>
      <w:r w:rsidR="00F036E4">
        <w:t>10</w:t>
      </w:r>
      <w:r>
        <w:t xml:space="preserve"> minutes)</w:t>
      </w:r>
    </w:p>
    <w:p w14:paraId="7DCB9B0C" w14:textId="4E8FFC24" w:rsidR="00547424" w:rsidRDefault="00086ABE" w:rsidP="00063E0A">
      <w:r>
        <w:t>Misc</w:t>
      </w:r>
      <w:r w:rsidR="00547424">
        <w:t>.</w:t>
      </w:r>
      <w:r w:rsidR="0086600A">
        <w:t>/Homework</w:t>
      </w:r>
      <w:r w:rsidR="00547424">
        <w:tab/>
      </w:r>
      <w:r w:rsidR="00547424">
        <w:tab/>
      </w:r>
      <w:r w:rsidR="00547424">
        <w:tab/>
      </w:r>
      <w:r w:rsidR="00547424">
        <w:tab/>
      </w:r>
      <w:r w:rsidR="00547424">
        <w:tab/>
      </w:r>
      <w:r w:rsidR="00547424">
        <w:tab/>
      </w:r>
      <w:r w:rsidR="00547424">
        <w:tab/>
        <w:t>John Poage</w:t>
      </w:r>
      <w:r w:rsidR="004B7CC2">
        <w:t>/Amy Palmer</w:t>
      </w:r>
    </w:p>
    <w:p w14:paraId="04C8E063" w14:textId="10756794" w:rsidR="003C3D76" w:rsidRDefault="003C3D76" w:rsidP="00F036E4">
      <w:pPr>
        <w:pStyle w:val="ListParagraph"/>
        <w:numPr>
          <w:ilvl w:val="0"/>
          <w:numId w:val="8"/>
        </w:numPr>
      </w:pPr>
      <w:r>
        <w:t>Capital Grant Check-In:</w:t>
      </w:r>
    </w:p>
    <w:p w14:paraId="2BC85B6C" w14:textId="6DF69B48" w:rsidR="006479F0" w:rsidRDefault="006479F0" w:rsidP="00F036E4">
      <w:pPr>
        <w:pStyle w:val="ListParagraph"/>
        <w:numPr>
          <w:ilvl w:val="1"/>
          <w:numId w:val="8"/>
        </w:numPr>
      </w:pPr>
      <w:r>
        <w:t>Capital Grant Recusals – double-check</w:t>
      </w:r>
    </w:p>
    <w:p w14:paraId="04C167A8" w14:textId="77777777" w:rsidR="006479F0" w:rsidRDefault="006479F0" w:rsidP="00F036E4">
      <w:pPr>
        <w:pStyle w:val="ListParagraph"/>
        <w:numPr>
          <w:ilvl w:val="1"/>
          <w:numId w:val="8"/>
        </w:numPr>
      </w:pPr>
      <w:r>
        <w:t>Logging into Foundant – temperature check</w:t>
      </w:r>
    </w:p>
    <w:p w14:paraId="0AB243A5" w14:textId="77777777" w:rsidR="006479F0" w:rsidRPr="00F036E4" w:rsidRDefault="006479F0" w:rsidP="00F036E4">
      <w:pPr>
        <w:pStyle w:val="ListParagraph"/>
        <w:numPr>
          <w:ilvl w:val="2"/>
          <w:numId w:val="8"/>
        </w:numPr>
        <w:rPr>
          <w:i/>
        </w:rPr>
      </w:pPr>
      <w:r w:rsidRPr="00F036E4">
        <w:rPr>
          <w:i/>
        </w:rPr>
        <w:t>Can everyone log-in to Foundant with log-ins provided?</w:t>
      </w:r>
    </w:p>
    <w:p w14:paraId="40681454" w14:textId="73D9B97A" w:rsidR="006479F0" w:rsidRDefault="006479F0" w:rsidP="00F036E4">
      <w:pPr>
        <w:pStyle w:val="ListParagraph"/>
        <w:numPr>
          <w:ilvl w:val="1"/>
          <w:numId w:val="8"/>
        </w:numPr>
      </w:pPr>
      <w:r>
        <w:t>Any questions capital grant?</w:t>
      </w:r>
    </w:p>
    <w:p w14:paraId="02AD616E" w14:textId="7375A5E3" w:rsidR="006479F0" w:rsidRDefault="006479F0" w:rsidP="00F036E4">
      <w:pPr>
        <w:pStyle w:val="ListParagraph"/>
        <w:numPr>
          <w:ilvl w:val="1"/>
          <w:numId w:val="8"/>
        </w:numPr>
      </w:pPr>
      <w:r>
        <w:t>Reminders:</w:t>
      </w:r>
    </w:p>
    <w:p w14:paraId="0369ED5B" w14:textId="0C19D99D" w:rsidR="006479F0" w:rsidRDefault="006479F0" w:rsidP="00F036E4">
      <w:pPr>
        <w:pStyle w:val="ListParagraph"/>
        <w:numPr>
          <w:ilvl w:val="2"/>
          <w:numId w:val="8"/>
        </w:numPr>
      </w:pPr>
      <w:r>
        <w:t>Deadline to complete scores:  Sunday, June 19 (11:59 p.m. in Foundant)</w:t>
      </w:r>
    </w:p>
    <w:p w14:paraId="56BE094A" w14:textId="560F5C49" w:rsidR="006479F0" w:rsidRDefault="003C3D76" w:rsidP="00F036E4">
      <w:pPr>
        <w:pStyle w:val="ListParagraph"/>
        <w:numPr>
          <w:ilvl w:val="2"/>
          <w:numId w:val="8"/>
        </w:numPr>
      </w:pPr>
      <w:r>
        <w:t>Hearings:  9:45 a.m., Thursday, June 23, Room 218, The Jessie</w:t>
      </w:r>
    </w:p>
    <w:p w14:paraId="26544665" w14:textId="195AE1AA" w:rsidR="003C3D76" w:rsidRDefault="003C3D76" w:rsidP="00F036E4">
      <w:pPr>
        <w:pStyle w:val="ListParagraph"/>
        <w:numPr>
          <w:ilvl w:val="2"/>
          <w:numId w:val="8"/>
        </w:numPr>
      </w:pPr>
      <w:r>
        <w:t>CCGJ Board Meeting (to approve capital grant awards):  4:30 p.m., Thursday, June 23, Room 318, the Jessie</w:t>
      </w:r>
    </w:p>
    <w:p w14:paraId="328FA348" w14:textId="0E005C68" w:rsidR="00547424" w:rsidRDefault="00547424" w:rsidP="00F036E4">
      <w:pPr>
        <w:pStyle w:val="ListParagraph"/>
        <w:numPr>
          <w:ilvl w:val="0"/>
          <w:numId w:val="8"/>
        </w:numPr>
      </w:pPr>
      <w:r>
        <w:t>Demographic Surveys</w:t>
      </w:r>
    </w:p>
    <w:p w14:paraId="3EE5AE84" w14:textId="142AF429" w:rsidR="003C4CA6" w:rsidRPr="00F036E4" w:rsidRDefault="003C4CA6" w:rsidP="00F036E4">
      <w:pPr>
        <w:pStyle w:val="ListParagraph"/>
        <w:numPr>
          <w:ilvl w:val="1"/>
          <w:numId w:val="8"/>
        </w:numPr>
        <w:rPr>
          <w:i/>
        </w:rPr>
      </w:pPr>
      <w:r w:rsidRPr="00F036E4">
        <w:rPr>
          <w:i/>
        </w:rPr>
        <w:lastRenderedPageBreak/>
        <w:t>By ordinan</w:t>
      </w:r>
      <w:r w:rsidR="00AA0A5D" w:rsidRPr="00F036E4">
        <w:rPr>
          <w:i/>
        </w:rPr>
        <w:t>ce, members of the CSGP Committee shall be chosen to represent racial, gender, geographic and age diversity</w:t>
      </w:r>
      <w:r w:rsidRPr="00F036E4">
        <w:rPr>
          <w:i/>
        </w:rPr>
        <w:t xml:space="preserve"> </w:t>
      </w:r>
    </w:p>
    <w:p w14:paraId="000DC74F" w14:textId="55DB1ABE" w:rsidR="00547424" w:rsidRDefault="0086600A" w:rsidP="00F036E4">
      <w:pPr>
        <w:pStyle w:val="ListParagraph"/>
        <w:numPr>
          <w:ilvl w:val="0"/>
          <w:numId w:val="14"/>
        </w:numPr>
      </w:pPr>
      <w:r>
        <w:t xml:space="preserve">Review - </w:t>
      </w:r>
      <w:r w:rsidR="00547424">
        <w:t xml:space="preserve">Bios/Photos/Contact Info </w:t>
      </w:r>
    </w:p>
    <w:p w14:paraId="02D57792" w14:textId="34CE9760" w:rsidR="0086600A" w:rsidRDefault="0086600A" w:rsidP="00F036E4">
      <w:pPr>
        <w:pStyle w:val="ListParagraph"/>
        <w:numPr>
          <w:ilvl w:val="1"/>
          <w:numId w:val="14"/>
        </w:numPr>
      </w:pPr>
      <w:r>
        <w:t>Any updates/changes?</w:t>
      </w:r>
    </w:p>
    <w:p w14:paraId="476F258D" w14:textId="77777777" w:rsidR="003C4CA6" w:rsidRDefault="003C4CA6" w:rsidP="00F036E4">
      <w:pPr>
        <w:pStyle w:val="ListParagraph"/>
        <w:numPr>
          <w:ilvl w:val="0"/>
          <w:numId w:val="14"/>
        </w:numPr>
      </w:pPr>
      <w:r>
        <w:t>COJ Ethics Training – Sign-up and pre-work</w:t>
      </w:r>
    </w:p>
    <w:p w14:paraId="67957757" w14:textId="77777777" w:rsidR="00547424" w:rsidRDefault="00547424" w:rsidP="00063E0A"/>
    <w:p w14:paraId="2F391F57" w14:textId="77777777" w:rsidR="00F036E4" w:rsidRDefault="00F036E4" w:rsidP="00063E0A">
      <w:r>
        <w:t>(5 minutes)</w:t>
      </w:r>
    </w:p>
    <w:p w14:paraId="3A7CE294" w14:textId="4643B9BB" w:rsidR="00063E0A" w:rsidRDefault="00063E0A" w:rsidP="00063E0A">
      <w:r>
        <w:t>Sunshine Moment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424">
        <w:t>Amy Palmer</w:t>
      </w:r>
    </w:p>
    <w:p w14:paraId="767B0AD8" w14:textId="695BED30" w:rsidR="003C4CA6" w:rsidRDefault="003C4CA6" w:rsidP="003C4CA6">
      <w:pPr>
        <w:pStyle w:val="ListParagraph"/>
        <w:numPr>
          <w:ilvl w:val="0"/>
          <w:numId w:val="8"/>
        </w:numPr>
      </w:pPr>
      <w:r>
        <w:t>COVID Protocols</w:t>
      </w:r>
    </w:p>
    <w:p w14:paraId="06A739DC" w14:textId="2CB0EBD0" w:rsidR="003C4CA6" w:rsidRDefault="003C4CA6" w:rsidP="003C4CA6">
      <w:pPr>
        <w:pStyle w:val="ListParagraph"/>
        <w:numPr>
          <w:ilvl w:val="0"/>
          <w:numId w:val="8"/>
        </w:numPr>
      </w:pPr>
      <w:r>
        <w:t>In-person quorum required for voting</w:t>
      </w:r>
    </w:p>
    <w:p w14:paraId="789E9304" w14:textId="2D76E988" w:rsidR="003C4CA6" w:rsidRDefault="003C4CA6" w:rsidP="003C4CA6">
      <w:pPr>
        <w:pStyle w:val="ListParagraph"/>
        <w:numPr>
          <w:ilvl w:val="0"/>
          <w:numId w:val="8"/>
        </w:numPr>
      </w:pPr>
      <w:r>
        <w:t>Remote participation</w:t>
      </w:r>
    </w:p>
    <w:p w14:paraId="28EBB609" w14:textId="70CD14A0" w:rsidR="001D7CAE" w:rsidRPr="001D7CAE" w:rsidRDefault="001D7CAE" w:rsidP="001D7CAE">
      <w:pPr>
        <w:pStyle w:val="ListParagraph"/>
        <w:numPr>
          <w:ilvl w:val="0"/>
          <w:numId w:val="9"/>
        </w:numPr>
        <w:rPr>
          <w:i/>
        </w:rPr>
      </w:pPr>
      <w:r w:rsidRPr="001D7CAE">
        <w:rPr>
          <w:i/>
        </w:rPr>
        <w:t xml:space="preserve">Committee decision and vote – what constitutes “extraordinary circumstances” for remote participation AND remote voting.  </w:t>
      </w:r>
      <w:r w:rsidR="00547424">
        <w:rPr>
          <w:i/>
        </w:rPr>
        <w:t>Establish a policy for voting.</w:t>
      </w:r>
    </w:p>
    <w:p w14:paraId="6CCD37A8" w14:textId="26803849" w:rsidR="0048612B" w:rsidRPr="001D7CAE" w:rsidRDefault="001D7CAE" w:rsidP="001D7CAE">
      <w:pPr>
        <w:pStyle w:val="ListParagraph"/>
        <w:numPr>
          <w:ilvl w:val="0"/>
          <w:numId w:val="9"/>
        </w:numPr>
        <w:rPr>
          <w:i/>
        </w:rPr>
      </w:pPr>
      <w:r w:rsidRPr="001D7CAE">
        <w:rPr>
          <w:i/>
        </w:rPr>
        <w:t>Hearings</w:t>
      </w:r>
      <w:r w:rsidR="0048612B" w:rsidRPr="001D7CAE">
        <w:rPr>
          <w:i/>
        </w:rPr>
        <w:tab/>
      </w:r>
      <w:r w:rsidR="0048612B" w:rsidRPr="001D7CAE">
        <w:rPr>
          <w:i/>
        </w:rPr>
        <w:tab/>
      </w:r>
    </w:p>
    <w:p w14:paraId="32480470" w14:textId="77777777" w:rsidR="00547424" w:rsidRDefault="00547424" w:rsidP="0048612B"/>
    <w:p w14:paraId="765F87DE" w14:textId="4946B2D9" w:rsidR="00AA7D95" w:rsidRDefault="00AA7D95" w:rsidP="0048612B">
      <w:r>
        <w:t>(</w:t>
      </w:r>
      <w:r w:rsidR="00887811">
        <w:t>10</w:t>
      </w:r>
      <w:r>
        <w:t xml:space="preserve"> minutes)</w:t>
      </w:r>
    </w:p>
    <w:p w14:paraId="2C060731" w14:textId="01AD749E" w:rsidR="0048612B" w:rsidRDefault="0048612B" w:rsidP="0048612B">
      <w:r w:rsidRPr="0048612B">
        <w:t xml:space="preserve">CSGP </w:t>
      </w:r>
      <w:r w:rsidR="00CB01D8">
        <w:t>LOIs-</w:t>
      </w:r>
      <w:r w:rsidR="00952479">
        <w:t>Applicant/</w:t>
      </w:r>
      <w:r w:rsidRPr="0048612B">
        <w:t>Process Overvie</w:t>
      </w:r>
      <w:r w:rsidR="00CB01D8">
        <w:t>w/</w:t>
      </w:r>
      <w:r w:rsidRPr="0048612B">
        <w:t>Timeline</w:t>
      </w:r>
      <w:r w:rsidRPr="0048612B">
        <w:tab/>
      </w:r>
      <w:r w:rsidRPr="0048612B">
        <w:tab/>
      </w:r>
      <w:r w:rsidRPr="0048612B">
        <w:tab/>
      </w:r>
      <w:r w:rsidR="00CB01D8">
        <w:t>Amy Palmer</w:t>
      </w:r>
    </w:p>
    <w:p w14:paraId="03CC8BA6" w14:textId="0F2612F0" w:rsidR="00CA41C4" w:rsidRPr="002C6E5F" w:rsidRDefault="00CA41C4" w:rsidP="00CA41C4">
      <w:pPr>
        <w:pStyle w:val="ListParagraph"/>
        <w:numPr>
          <w:ilvl w:val="0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Eligible applicants (up to 3</w:t>
      </w:r>
      <w:r w:rsidR="00547424">
        <w:rPr>
          <w:rFonts w:cstheme="minorHAnsi"/>
          <w:i/>
          <w:sz w:val="22"/>
          <w:szCs w:val="22"/>
        </w:rPr>
        <w:t>4</w:t>
      </w:r>
      <w:r w:rsidRPr="002C6E5F">
        <w:rPr>
          <w:rFonts w:cstheme="minorHAnsi"/>
          <w:i/>
          <w:sz w:val="22"/>
          <w:szCs w:val="22"/>
        </w:rPr>
        <w:t>)</w:t>
      </w:r>
      <w:r w:rsidR="00C8013B">
        <w:rPr>
          <w:rFonts w:cstheme="minorHAnsi"/>
          <w:i/>
          <w:sz w:val="22"/>
          <w:szCs w:val="22"/>
        </w:rPr>
        <w:t xml:space="preserve">; </w:t>
      </w:r>
      <w:r w:rsidR="00887811">
        <w:rPr>
          <w:rFonts w:cstheme="minorHAnsi"/>
          <w:i/>
          <w:sz w:val="22"/>
          <w:szCs w:val="22"/>
        </w:rPr>
        <w:t xml:space="preserve">New &amp; </w:t>
      </w:r>
      <w:r w:rsidR="00C8013B">
        <w:rPr>
          <w:rFonts w:cstheme="minorHAnsi"/>
          <w:i/>
          <w:sz w:val="22"/>
          <w:szCs w:val="22"/>
        </w:rPr>
        <w:t xml:space="preserve">Not eligible – </w:t>
      </w:r>
      <w:r w:rsidR="001D7CAE">
        <w:rPr>
          <w:rFonts w:cstheme="minorHAnsi"/>
          <w:i/>
          <w:sz w:val="22"/>
          <w:szCs w:val="22"/>
        </w:rPr>
        <w:t>(listing</w:t>
      </w:r>
      <w:r w:rsidR="00887811">
        <w:rPr>
          <w:rFonts w:cstheme="minorHAnsi"/>
          <w:i/>
          <w:sz w:val="22"/>
          <w:szCs w:val="22"/>
        </w:rPr>
        <w:t xml:space="preserve"> and reasons</w:t>
      </w:r>
      <w:r w:rsidR="001D7CAE">
        <w:rPr>
          <w:rFonts w:cstheme="minorHAnsi"/>
          <w:i/>
          <w:sz w:val="22"/>
          <w:szCs w:val="22"/>
        </w:rPr>
        <w:t>)</w:t>
      </w:r>
    </w:p>
    <w:p w14:paraId="01570D61" w14:textId="6C4F1524" w:rsidR="00E72EC0" w:rsidRPr="002C6E5F" w:rsidRDefault="00CA41C4" w:rsidP="00E72EC0">
      <w:pPr>
        <w:pStyle w:val="ListParagraph"/>
        <w:numPr>
          <w:ilvl w:val="0"/>
          <w:numId w:val="5"/>
        </w:numPr>
        <w:rPr>
          <w:rFonts w:cstheme="minorHAnsi"/>
          <w:b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Application Deadline – Wednesday, June 2</w:t>
      </w:r>
      <w:r w:rsidR="00547424">
        <w:rPr>
          <w:rFonts w:cstheme="minorHAnsi"/>
          <w:i/>
          <w:sz w:val="22"/>
          <w:szCs w:val="22"/>
        </w:rPr>
        <w:t>2</w:t>
      </w:r>
    </w:p>
    <w:p w14:paraId="4DE7F1FE" w14:textId="77777777" w:rsidR="00736670" w:rsidRPr="002C6E5F" w:rsidRDefault="00736670" w:rsidP="00736670">
      <w:pPr>
        <w:pStyle w:val="ListParagraph"/>
        <w:numPr>
          <w:ilvl w:val="0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Will focus training on each aspect of process in three upcoming meetings</w:t>
      </w:r>
    </w:p>
    <w:p w14:paraId="563B81D4" w14:textId="77777777" w:rsidR="00736670" w:rsidRPr="002C6E5F" w:rsidRDefault="00736670" w:rsidP="00736670">
      <w:pPr>
        <w:pStyle w:val="ListParagraph"/>
        <w:numPr>
          <w:ilvl w:val="1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On-site visits</w:t>
      </w:r>
    </w:p>
    <w:p w14:paraId="43F072B7" w14:textId="77777777" w:rsidR="00736670" w:rsidRPr="002C6E5F" w:rsidRDefault="00736670" w:rsidP="00736670">
      <w:pPr>
        <w:pStyle w:val="ListParagraph"/>
        <w:numPr>
          <w:ilvl w:val="1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Review and score applications in online system</w:t>
      </w:r>
    </w:p>
    <w:p w14:paraId="7A6DA201" w14:textId="77777777" w:rsidR="00736670" w:rsidRPr="002C6E5F" w:rsidRDefault="00736670" w:rsidP="00736670">
      <w:pPr>
        <w:pStyle w:val="ListParagraph"/>
        <w:numPr>
          <w:ilvl w:val="1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Hearing procedures</w:t>
      </w:r>
    </w:p>
    <w:p w14:paraId="5AED0429" w14:textId="77777777" w:rsidR="00736670" w:rsidRPr="002C6E5F" w:rsidRDefault="00736670" w:rsidP="00736670">
      <w:pPr>
        <w:pStyle w:val="ListParagraph"/>
        <w:numPr>
          <w:ilvl w:val="0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At each meeting seasoned committee members will share their experience</w:t>
      </w:r>
    </w:p>
    <w:p w14:paraId="51C58637" w14:textId="77777777" w:rsidR="00736670" w:rsidRPr="002C6E5F" w:rsidRDefault="00736670" w:rsidP="00736670">
      <w:pPr>
        <w:pStyle w:val="ListParagraph"/>
        <w:numPr>
          <w:ilvl w:val="1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First hour or so new information and critical review for all</w:t>
      </w:r>
    </w:p>
    <w:p w14:paraId="4C17F391" w14:textId="1171B519" w:rsidR="00736670" w:rsidRPr="002C6E5F" w:rsidRDefault="00736670" w:rsidP="00736670">
      <w:pPr>
        <w:pStyle w:val="ListParagraph"/>
        <w:numPr>
          <w:ilvl w:val="1"/>
          <w:numId w:val="5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Second hour in-depth training for new committee members (others can stay if wish to)</w:t>
      </w:r>
    </w:p>
    <w:p w14:paraId="4EA0A451" w14:textId="77777777" w:rsidR="00CA41C4" w:rsidRDefault="00CA41C4" w:rsidP="0048612B"/>
    <w:p w14:paraId="5D3437BC" w14:textId="263026C0" w:rsidR="00AA7D95" w:rsidRDefault="00887811" w:rsidP="0048612B">
      <w:r>
        <w:t xml:space="preserve">(5 </w:t>
      </w:r>
      <w:r w:rsidR="00AA7D95">
        <w:t>minutes)</w:t>
      </w:r>
    </w:p>
    <w:p w14:paraId="6E97E66B" w14:textId="4074D5A0" w:rsidR="00F94F27" w:rsidRDefault="00CB01D8" w:rsidP="0048612B">
      <w:r>
        <w:t xml:space="preserve">Declaration of </w:t>
      </w:r>
      <w:r w:rsidR="00F94F27">
        <w:t>Recusals</w:t>
      </w:r>
      <w:r w:rsidR="00F94F27">
        <w:tab/>
      </w:r>
      <w:r w:rsidR="00F94F27">
        <w:tab/>
      </w:r>
      <w:r w:rsidR="00F94F27">
        <w:tab/>
      </w:r>
      <w:r w:rsidR="00F94F27">
        <w:tab/>
      </w:r>
      <w:r w:rsidR="00F94F27">
        <w:tab/>
      </w:r>
      <w:r w:rsidR="00F94F27">
        <w:tab/>
        <w:t>Amy Palmer</w:t>
      </w:r>
    </w:p>
    <w:p w14:paraId="421071A8" w14:textId="1850769E" w:rsidR="002C6E5F" w:rsidRPr="002C6E5F" w:rsidRDefault="002C6E5F" w:rsidP="002C6E5F">
      <w:pPr>
        <w:pStyle w:val="ListParagraph"/>
        <w:numPr>
          <w:ilvl w:val="0"/>
          <w:numId w:val="7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Discuss what constitutes a recusal</w:t>
      </w:r>
      <w:r w:rsidR="008E6A82">
        <w:rPr>
          <w:rFonts w:cstheme="minorHAnsi"/>
          <w:i/>
          <w:sz w:val="22"/>
          <w:szCs w:val="22"/>
        </w:rPr>
        <w:t xml:space="preserve"> (add apply for a job – </w:t>
      </w:r>
      <w:r w:rsidR="00B74785">
        <w:rPr>
          <w:rFonts w:cstheme="minorHAnsi"/>
          <w:i/>
          <w:sz w:val="22"/>
          <w:szCs w:val="22"/>
        </w:rPr>
        <w:t xml:space="preserve">typically </w:t>
      </w:r>
      <w:r w:rsidR="008E6A82">
        <w:rPr>
          <w:rFonts w:cstheme="minorHAnsi"/>
          <w:i/>
          <w:sz w:val="22"/>
          <w:szCs w:val="22"/>
        </w:rPr>
        <w:t>12-month threshold for fiduciary relationship or appearance of a conflict</w:t>
      </w:r>
      <w:r w:rsidR="00B74785">
        <w:rPr>
          <w:rFonts w:cstheme="minorHAnsi"/>
          <w:i/>
          <w:sz w:val="22"/>
          <w:szCs w:val="22"/>
        </w:rPr>
        <w:t>)</w:t>
      </w:r>
    </w:p>
    <w:p w14:paraId="0BE51140" w14:textId="6385C263" w:rsidR="002C6E5F" w:rsidRPr="002C6E5F" w:rsidRDefault="002C6E5F" w:rsidP="002C6E5F">
      <w:pPr>
        <w:pStyle w:val="ListParagraph"/>
        <w:numPr>
          <w:ilvl w:val="0"/>
          <w:numId w:val="7"/>
        </w:numPr>
        <w:rPr>
          <w:rFonts w:cstheme="minorHAnsi"/>
          <w:i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 xml:space="preserve">Declare recusals by deadline of Monday, June </w:t>
      </w:r>
      <w:r w:rsidR="00887811">
        <w:rPr>
          <w:rFonts w:cstheme="minorHAnsi"/>
          <w:i/>
          <w:sz w:val="22"/>
          <w:szCs w:val="22"/>
        </w:rPr>
        <w:t>13</w:t>
      </w:r>
      <w:r w:rsidRPr="002C6E5F">
        <w:rPr>
          <w:rFonts w:cstheme="minorHAnsi"/>
          <w:i/>
          <w:sz w:val="22"/>
          <w:szCs w:val="22"/>
        </w:rPr>
        <w:t>; use list of eligible applicants</w:t>
      </w:r>
    </w:p>
    <w:p w14:paraId="6DD38835" w14:textId="1D7F3100" w:rsidR="002C6E5F" w:rsidRPr="00887811" w:rsidRDefault="002C6E5F" w:rsidP="002C6E5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2C6E5F">
        <w:rPr>
          <w:rFonts w:cstheme="minorHAnsi"/>
          <w:i/>
          <w:sz w:val="22"/>
          <w:szCs w:val="22"/>
        </w:rPr>
        <w:t>Let Amy know in writing; which organization and why, or if no recusals</w:t>
      </w:r>
    </w:p>
    <w:p w14:paraId="4891FD8D" w14:textId="23B8E81C" w:rsidR="0048612B" w:rsidRDefault="0048612B" w:rsidP="0048612B"/>
    <w:p w14:paraId="35582487" w14:textId="57EA1836" w:rsidR="00AA7D95" w:rsidRDefault="00AA7D95" w:rsidP="0048612B">
      <w:r>
        <w:t>(</w:t>
      </w:r>
      <w:r w:rsidR="0054797E">
        <w:t>10</w:t>
      </w:r>
      <w:r w:rsidR="00887811">
        <w:t xml:space="preserve"> minutes</w:t>
      </w:r>
      <w:r>
        <w:t>)</w:t>
      </w:r>
    </w:p>
    <w:p w14:paraId="07AD4481" w14:textId="0E5E1285" w:rsidR="0048612B" w:rsidRDefault="00887811" w:rsidP="0048612B">
      <w:r>
        <w:t>Grant Process Changes/Updates</w:t>
      </w:r>
      <w:r w:rsidR="0048612B">
        <w:tab/>
      </w:r>
      <w:r w:rsidR="0048612B">
        <w:tab/>
      </w:r>
      <w:r w:rsidR="0048612B">
        <w:tab/>
      </w:r>
      <w:r w:rsidR="0048612B">
        <w:tab/>
      </w:r>
      <w:r w:rsidR="0048612B">
        <w:tab/>
      </w:r>
      <w:r>
        <w:t>Ellen Williams/</w:t>
      </w:r>
      <w:r w:rsidR="008E6A82">
        <w:t>Amy Palmer</w:t>
      </w:r>
    </w:p>
    <w:p w14:paraId="2272445F" w14:textId="15F22121" w:rsidR="00887811" w:rsidRDefault="00887811" w:rsidP="00887811">
      <w:pPr>
        <w:pStyle w:val="ListParagraph"/>
        <w:numPr>
          <w:ilvl w:val="0"/>
          <w:numId w:val="10"/>
        </w:numPr>
      </w:pPr>
      <w:r>
        <w:t xml:space="preserve">Written and verbal comments required for </w:t>
      </w:r>
      <w:proofErr w:type="spellStart"/>
      <w:r>
        <w:t>subscores</w:t>
      </w:r>
      <w:proofErr w:type="spellEnd"/>
      <w:r>
        <w:t xml:space="preserve"> of 3,2,1</w:t>
      </w:r>
    </w:p>
    <w:p w14:paraId="04EDA038" w14:textId="7F2396C4" w:rsidR="00C13811" w:rsidRPr="008450F1" w:rsidRDefault="00C13811" w:rsidP="00C13811">
      <w:pPr>
        <w:pStyle w:val="ListParagraph"/>
        <w:numPr>
          <w:ilvl w:val="1"/>
          <w:numId w:val="10"/>
        </w:numPr>
        <w:rPr>
          <w:i/>
        </w:rPr>
      </w:pPr>
      <w:r w:rsidRPr="008450F1">
        <w:rPr>
          <w:i/>
        </w:rPr>
        <w:t>Discuss importance of feedback</w:t>
      </w:r>
      <w:r w:rsidR="008450F1" w:rsidRPr="008450F1">
        <w:rPr>
          <w:i/>
        </w:rPr>
        <w:t>/explain low scores</w:t>
      </w:r>
    </w:p>
    <w:p w14:paraId="135BE0B5" w14:textId="243882FE" w:rsidR="008450F1" w:rsidRPr="008450F1" w:rsidRDefault="008450F1" w:rsidP="00C13811">
      <w:pPr>
        <w:pStyle w:val="ListParagraph"/>
        <w:numPr>
          <w:ilvl w:val="1"/>
          <w:numId w:val="10"/>
        </w:numPr>
        <w:rPr>
          <w:i/>
        </w:rPr>
      </w:pPr>
      <w:r w:rsidRPr="008450F1">
        <w:rPr>
          <w:i/>
        </w:rPr>
        <w:t>Other topics for general guidance from returning committee members to share</w:t>
      </w:r>
    </w:p>
    <w:p w14:paraId="3F78AF8B" w14:textId="77777777" w:rsidR="00B74785" w:rsidRDefault="00B74785" w:rsidP="00063E0A"/>
    <w:p w14:paraId="7064A863" w14:textId="77777777" w:rsidR="00F036E4" w:rsidRDefault="00F036E4" w:rsidP="00F036E4">
      <w:r>
        <w:t>(5 minutes)</w:t>
      </w:r>
    </w:p>
    <w:p w14:paraId="609CC7E9" w14:textId="77777777" w:rsidR="00F036E4" w:rsidRDefault="00F036E4" w:rsidP="00F036E4">
      <w:r>
        <w:t>City Funding/Advocacy Update</w:t>
      </w:r>
      <w:r>
        <w:tab/>
      </w:r>
      <w:r>
        <w:tab/>
      </w:r>
      <w:r>
        <w:tab/>
      </w:r>
      <w:r>
        <w:tab/>
      </w:r>
      <w:r>
        <w:tab/>
        <w:t>Diana Donovan/Amy Palmer</w:t>
      </w:r>
    </w:p>
    <w:p w14:paraId="79AE2FD9" w14:textId="77777777" w:rsidR="00F036E4" w:rsidRDefault="00F036E4" w:rsidP="00F036E4">
      <w:r>
        <w:t>ROI for CSGP</w:t>
      </w:r>
    </w:p>
    <w:p w14:paraId="2A6EA1DA" w14:textId="77777777" w:rsidR="00F036E4" w:rsidRPr="00887811" w:rsidRDefault="00F036E4" w:rsidP="00F036E4">
      <w:pPr>
        <w:pStyle w:val="ListParagraph"/>
        <w:numPr>
          <w:ilvl w:val="0"/>
          <w:numId w:val="10"/>
        </w:numPr>
        <w:rPr>
          <w:i/>
        </w:rPr>
      </w:pPr>
      <w:r w:rsidRPr="00887811">
        <w:rPr>
          <w:i/>
        </w:rPr>
        <w:t>Data points</w:t>
      </w:r>
    </w:p>
    <w:p w14:paraId="7143F226" w14:textId="77777777" w:rsidR="00F036E4" w:rsidRDefault="00F036E4" w:rsidP="00F036E4">
      <w:pPr>
        <w:pStyle w:val="ListParagraph"/>
        <w:numPr>
          <w:ilvl w:val="0"/>
          <w:numId w:val="10"/>
        </w:numPr>
        <w:rPr>
          <w:i/>
        </w:rPr>
      </w:pPr>
      <w:r w:rsidRPr="00887811">
        <w:rPr>
          <w:i/>
        </w:rPr>
        <w:lastRenderedPageBreak/>
        <w:t>Videos</w:t>
      </w:r>
    </w:p>
    <w:p w14:paraId="1B29BCC6" w14:textId="7CCBCBFB" w:rsidR="002A1F18" w:rsidRDefault="002A1F18" w:rsidP="002A1F18">
      <w:pPr>
        <w:rPr>
          <w:i/>
        </w:rPr>
      </w:pPr>
    </w:p>
    <w:p w14:paraId="1685AF4D" w14:textId="77777777" w:rsidR="00AA0A5D" w:rsidRPr="00F036E4" w:rsidRDefault="00AA0A5D" w:rsidP="00AA0A5D">
      <w:r w:rsidRPr="00F036E4">
        <w:t>(5 minutes)</w:t>
      </w:r>
    </w:p>
    <w:p w14:paraId="63BFA9F4" w14:textId="433655C8" w:rsidR="00AA0A5D" w:rsidRPr="00F036E4" w:rsidRDefault="00AA0A5D" w:rsidP="00AA0A5D">
      <w:r w:rsidRPr="00F036E4">
        <w:t>Follow-up email with action items</w:t>
      </w:r>
      <w:r w:rsidRPr="00F036E4">
        <w:tab/>
      </w:r>
      <w:r w:rsidRPr="00F036E4">
        <w:tab/>
      </w:r>
      <w:r w:rsidRPr="00F036E4">
        <w:tab/>
      </w:r>
      <w:r w:rsidRPr="00F036E4">
        <w:tab/>
      </w:r>
      <w:r w:rsidRPr="00F036E4">
        <w:tab/>
        <w:t>Amy Palmer</w:t>
      </w:r>
    </w:p>
    <w:p w14:paraId="4AE7E848" w14:textId="3F769FCC" w:rsidR="00AA0A5D" w:rsidRPr="00F036E4" w:rsidRDefault="00AA0A5D" w:rsidP="00AA0A5D">
      <w:pPr>
        <w:rPr>
          <w:i/>
        </w:rPr>
      </w:pPr>
      <w:r w:rsidRPr="00F036E4">
        <w:rPr>
          <w:i/>
        </w:rPr>
        <w:t>HOMEWORK:</w:t>
      </w:r>
    </w:p>
    <w:p w14:paraId="12D42D43" w14:textId="7AD0810C" w:rsidR="00AA0A5D" w:rsidRDefault="00AA0A5D" w:rsidP="00AA0A5D">
      <w:pPr>
        <w:rPr>
          <w:i/>
        </w:rPr>
      </w:pPr>
      <w:r>
        <w:rPr>
          <w:i/>
        </w:rPr>
        <w:t>Please return by Monday, June 13 via email:</w:t>
      </w:r>
    </w:p>
    <w:p w14:paraId="2BF3AE95" w14:textId="7D1D7392" w:rsidR="00AA0A5D" w:rsidRPr="00AA0A5D" w:rsidRDefault="00AA0A5D" w:rsidP="00AA0A5D">
      <w:pPr>
        <w:pStyle w:val="ListParagraph"/>
        <w:numPr>
          <w:ilvl w:val="0"/>
          <w:numId w:val="13"/>
        </w:numPr>
        <w:rPr>
          <w:i/>
        </w:rPr>
      </w:pPr>
      <w:r w:rsidRPr="00AA0A5D">
        <w:rPr>
          <w:i/>
        </w:rPr>
        <w:t>Recusals for full CSGP listing</w:t>
      </w:r>
    </w:p>
    <w:p w14:paraId="2CD0FF33" w14:textId="568D5E81" w:rsidR="00AA0A5D" w:rsidRPr="00AA0A5D" w:rsidRDefault="00AA0A5D" w:rsidP="00AA0A5D">
      <w:pPr>
        <w:pStyle w:val="ListParagraph"/>
        <w:numPr>
          <w:ilvl w:val="0"/>
          <w:numId w:val="13"/>
        </w:numPr>
        <w:rPr>
          <w:i/>
        </w:rPr>
      </w:pPr>
      <w:r w:rsidRPr="00AA0A5D">
        <w:rPr>
          <w:i/>
        </w:rPr>
        <w:t>Demographic Survey</w:t>
      </w:r>
    </w:p>
    <w:p w14:paraId="086F51DC" w14:textId="75F6F85C" w:rsidR="00AA0A5D" w:rsidRPr="00AA0A5D" w:rsidRDefault="00AA0A5D" w:rsidP="00AA0A5D">
      <w:pPr>
        <w:pStyle w:val="ListParagraph"/>
        <w:numPr>
          <w:ilvl w:val="0"/>
          <w:numId w:val="13"/>
        </w:numPr>
        <w:rPr>
          <w:i/>
        </w:rPr>
      </w:pPr>
      <w:r w:rsidRPr="00AA0A5D">
        <w:rPr>
          <w:i/>
        </w:rPr>
        <w:t>Any updates/changes to bios or contact info</w:t>
      </w:r>
      <w:r w:rsidR="00E410CC">
        <w:rPr>
          <w:i/>
        </w:rPr>
        <w:t xml:space="preserve"> to share with applicants</w:t>
      </w:r>
    </w:p>
    <w:p w14:paraId="43560385" w14:textId="2517D15D" w:rsidR="00E410CC" w:rsidRPr="00E410CC" w:rsidRDefault="00AA0A5D" w:rsidP="00E410CC">
      <w:pPr>
        <w:pStyle w:val="ListParagraph"/>
        <w:numPr>
          <w:ilvl w:val="0"/>
          <w:numId w:val="13"/>
        </w:numPr>
        <w:rPr>
          <w:i/>
        </w:rPr>
      </w:pPr>
      <w:r w:rsidRPr="00AA0A5D">
        <w:rPr>
          <w:i/>
        </w:rPr>
        <w:t>Sign up for a COJ Ethics workshop, if applicable</w:t>
      </w:r>
    </w:p>
    <w:p w14:paraId="79F15438" w14:textId="77777777" w:rsidR="00E410CC" w:rsidRDefault="00E410CC" w:rsidP="00E410CC"/>
    <w:p w14:paraId="5A8775D0" w14:textId="65E41472" w:rsidR="00E410CC" w:rsidRPr="005672A5" w:rsidRDefault="00E410CC" w:rsidP="00E410CC">
      <w:pPr>
        <w:rPr>
          <w:b/>
        </w:rPr>
      </w:pPr>
      <w:r w:rsidRPr="005672A5">
        <w:rPr>
          <w:b/>
        </w:rPr>
        <w:t>Next meeting:  9-11 a.m., Thursday, June 30, Room 202 @ The Jessie</w:t>
      </w:r>
    </w:p>
    <w:p w14:paraId="19BF95D7" w14:textId="77777777" w:rsidR="00E410CC" w:rsidRPr="005672A5" w:rsidRDefault="00E410CC" w:rsidP="00E410CC">
      <w:pPr>
        <w:rPr>
          <w:b/>
        </w:rPr>
      </w:pPr>
      <w:r w:rsidRPr="005672A5">
        <w:rPr>
          <w:b/>
        </w:rPr>
        <w:t>Topic:  On-sites</w:t>
      </w:r>
    </w:p>
    <w:p w14:paraId="2E71B05C" w14:textId="77777777" w:rsidR="00E410CC" w:rsidRPr="005672A5" w:rsidRDefault="00E410CC" w:rsidP="00AA0A5D">
      <w:pPr>
        <w:rPr>
          <w:b/>
          <w:i/>
        </w:rPr>
      </w:pPr>
    </w:p>
    <w:p w14:paraId="77137CCC" w14:textId="4ACAC9CB" w:rsidR="00AA0A5D" w:rsidRDefault="00AA0A5D" w:rsidP="00AA0A5D">
      <w:r w:rsidRPr="005672A5">
        <w:rPr>
          <w:b/>
        </w:rPr>
        <w:t>Questions?</w:t>
      </w:r>
      <w:r w:rsidRPr="005672A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091CE" w14:textId="5731FED2" w:rsidR="00AA0A5D" w:rsidRDefault="00AA0A5D" w:rsidP="00AA0A5D">
      <w:r>
        <w:t xml:space="preserve">Amy Palmer – </w:t>
      </w:r>
      <w:hyperlink r:id="rId6" w:history="1">
        <w:r w:rsidRPr="00DA7EB2">
          <w:rPr>
            <w:rStyle w:val="Hyperlink"/>
          </w:rPr>
          <w:t>apalmer@culturalcouncil.org</w:t>
        </w:r>
      </w:hyperlink>
      <w:r>
        <w:t>; 904-524-2706</w:t>
      </w:r>
    </w:p>
    <w:p w14:paraId="34099A3A" w14:textId="035BD59C" w:rsidR="00AA0A5D" w:rsidRPr="00AA0A5D" w:rsidRDefault="00AA0A5D" w:rsidP="00AA0A5D">
      <w:r>
        <w:t xml:space="preserve">John Poage – </w:t>
      </w:r>
      <w:hyperlink r:id="rId7" w:history="1">
        <w:r w:rsidRPr="00DA7EB2">
          <w:rPr>
            <w:rStyle w:val="Hyperlink"/>
          </w:rPr>
          <w:t>john@culturalcouncil.org</w:t>
        </w:r>
      </w:hyperlink>
      <w:r>
        <w:t xml:space="preserve"> </w:t>
      </w:r>
    </w:p>
    <w:p w14:paraId="315D4F80" w14:textId="77777777" w:rsidR="00AA0A5D" w:rsidRPr="00AA0A5D" w:rsidRDefault="00AA0A5D" w:rsidP="002A1F18"/>
    <w:p w14:paraId="25167FD3" w14:textId="40DA8AB5" w:rsidR="0048612B" w:rsidRPr="00733A42" w:rsidRDefault="0048612B" w:rsidP="0048612B">
      <w:pPr>
        <w:rPr>
          <w:b/>
          <w:i/>
        </w:rPr>
      </w:pPr>
      <w:r w:rsidRPr="00733A42">
        <w:rPr>
          <w:b/>
          <w:i/>
        </w:rPr>
        <w:t>Break – at discretion of the chair</w:t>
      </w:r>
    </w:p>
    <w:p w14:paraId="1B080FAF" w14:textId="0DF03CF6" w:rsidR="00C02B2D" w:rsidRPr="00733A42" w:rsidRDefault="00C02B2D" w:rsidP="0048612B">
      <w:pPr>
        <w:rPr>
          <w:b/>
          <w:i/>
        </w:rPr>
      </w:pPr>
      <w:r w:rsidRPr="00733A42">
        <w:rPr>
          <w:b/>
          <w:i/>
        </w:rPr>
        <w:t>Returning committee members may leave; new committee members stay</w:t>
      </w:r>
    </w:p>
    <w:p w14:paraId="124CB41A" w14:textId="23A5FB80" w:rsidR="0048612B" w:rsidRDefault="0048612B" w:rsidP="0048612B"/>
    <w:p w14:paraId="31AE1DDD" w14:textId="3D8204DF" w:rsidR="0048612B" w:rsidRPr="0048612B" w:rsidRDefault="0048612B" w:rsidP="0048612B">
      <w:pPr>
        <w:rPr>
          <w:b/>
        </w:rPr>
      </w:pPr>
      <w:r w:rsidRPr="0048612B">
        <w:rPr>
          <w:b/>
        </w:rPr>
        <w:t>PART TWO:  10</w:t>
      </w:r>
      <w:r w:rsidR="006C3F23">
        <w:rPr>
          <w:b/>
        </w:rPr>
        <w:t>:</w:t>
      </w:r>
      <w:r w:rsidR="005672A5">
        <w:rPr>
          <w:b/>
        </w:rPr>
        <w:t>25</w:t>
      </w:r>
      <w:r w:rsidRPr="0048612B">
        <w:rPr>
          <w:b/>
        </w:rPr>
        <w:t>-11 a.m.</w:t>
      </w:r>
    </w:p>
    <w:p w14:paraId="0D9DCCC8" w14:textId="79C5CC53" w:rsidR="0048612B" w:rsidRDefault="0048612B" w:rsidP="0048612B"/>
    <w:p w14:paraId="46DC26A0" w14:textId="77777777" w:rsidR="00887811" w:rsidRDefault="00887811" w:rsidP="00887811">
      <w:r>
        <w:t>(10 minutes)</w:t>
      </w:r>
    </w:p>
    <w:p w14:paraId="06C2A557" w14:textId="3869EE44" w:rsidR="00887811" w:rsidRDefault="00887811" w:rsidP="00887811">
      <w:r>
        <w:t xml:space="preserve">Chapter 118, Part 6 Review </w:t>
      </w:r>
      <w:r>
        <w:tab/>
      </w:r>
      <w:r>
        <w:tab/>
      </w:r>
      <w:r>
        <w:tab/>
      </w:r>
      <w:r>
        <w:tab/>
      </w:r>
      <w:r>
        <w:tab/>
      </w:r>
      <w:r>
        <w:tab/>
        <w:t>Amy Palmer</w:t>
      </w:r>
    </w:p>
    <w:p w14:paraId="1B9B0C65" w14:textId="120CC1A2" w:rsidR="0054797E" w:rsidRPr="007F1CB0" w:rsidRDefault="0054797E" w:rsidP="0054797E">
      <w:pPr>
        <w:rPr>
          <w:i/>
        </w:rPr>
      </w:pPr>
      <w:r w:rsidRPr="007F1CB0">
        <w:rPr>
          <w:i/>
        </w:rPr>
        <w:t xml:space="preserve">-Importance of CSGP and </w:t>
      </w:r>
      <w:r w:rsidR="007F1CB0" w:rsidRPr="007F1CB0">
        <w:rPr>
          <w:i/>
        </w:rPr>
        <w:t>role of committee</w:t>
      </w:r>
      <w:r w:rsidRPr="007F1CB0">
        <w:rPr>
          <w:i/>
        </w:rPr>
        <w:t xml:space="preserve"> (per Ordinance)</w:t>
      </w:r>
    </w:p>
    <w:p w14:paraId="31EAC67F" w14:textId="77777777" w:rsidR="0054797E" w:rsidRPr="007F1CB0" w:rsidRDefault="0054797E" w:rsidP="00887811">
      <w:pPr>
        <w:rPr>
          <w:i/>
          <w:highlight w:val="yellow"/>
        </w:rPr>
      </w:pPr>
    </w:p>
    <w:p w14:paraId="55411BDC" w14:textId="703284D6" w:rsidR="00372EEE" w:rsidRPr="00E410CC" w:rsidRDefault="00372EEE" w:rsidP="00372EEE">
      <w:r w:rsidRPr="00E410CC">
        <w:t>Guidelines Review</w:t>
      </w:r>
      <w:r w:rsidRPr="00E410CC">
        <w:tab/>
      </w:r>
      <w:r w:rsidRPr="00E410CC">
        <w:tab/>
      </w:r>
      <w:r w:rsidRPr="00E410CC">
        <w:tab/>
      </w:r>
      <w:r w:rsidRPr="00E410CC">
        <w:tab/>
      </w:r>
      <w:r w:rsidRPr="00E410CC">
        <w:tab/>
      </w:r>
      <w:r w:rsidRPr="00E410CC">
        <w:tab/>
      </w:r>
      <w:r w:rsidRPr="00E410CC">
        <w:tab/>
        <w:t>Amy Palmer</w:t>
      </w:r>
    </w:p>
    <w:p w14:paraId="5D1EE8A5" w14:textId="2794B97A" w:rsidR="00372EEE" w:rsidRPr="007F1CB0" w:rsidRDefault="00372EEE" w:rsidP="00372EEE">
      <w:pPr>
        <w:rPr>
          <w:i/>
        </w:rPr>
      </w:pPr>
      <w:r w:rsidRPr="00E410CC">
        <w:t>-</w:t>
      </w:r>
      <w:r w:rsidRPr="007F1CB0">
        <w:rPr>
          <w:i/>
        </w:rPr>
        <w:t>Re</w:t>
      </w:r>
      <w:r w:rsidR="0033774C" w:rsidRPr="007F1CB0">
        <w:rPr>
          <w:i/>
        </w:rPr>
        <w:t>ad</w:t>
      </w:r>
      <w:r w:rsidRPr="007F1CB0">
        <w:rPr>
          <w:i/>
        </w:rPr>
        <w:t xml:space="preserve"> for homework</w:t>
      </w:r>
    </w:p>
    <w:p w14:paraId="10783FC1" w14:textId="77777777" w:rsidR="00372EEE" w:rsidRDefault="00372EEE" w:rsidP="00372EEE">
      <w:pPr>
        <w:rPr>
          <w:highlight w:val="yellow"/>
        </w:rPr>
      </w:pPr>
    </w:p>
    <w:p w14:paraId="6FE817C4" w14:textId="77777777" w:rsidR="007F1CB0" w:rsidRDefault="007F1CB0" w:rsidP="007F1CB0">
      <w:r>
        <w:t>Ethics Pop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Palmer</w:t>
      </w:r>
    </w:p>
    <w:p w14:paraId="35E4B397" w14:textId="77777777" w:rsidR="007F1CB0" w:rsidRDefault="007F1CB0" w:rsidP="007F1CB0"/>
    <w:p w14:paraId="6A83F63C" w14:textId="2451944A" w:rsidR="004F7D76" w:rsidRDefault="004F7D76" w:rsidP="004F7D76">
      <w:r w:rsidRPr="009C4713">
        <w:t>Opportunity for Public Comment</w:t>
      </w:r>
      <w:r>
        <w:tab/>
      </w:r>
      <w:r>
        <w:tab/>
      </w:r>
      <w:r>
        <w:tab/>
      </w:r>
      <w:r>
        <w:tab/>
      </w:r>
      <w:r>
        <w:tab/>
      </w:r>
      <w:r w:rsidR="008450F1">
        <w:t>Ellen Williams</w:t>
      </w:r>
    </w:p>
    <w:p w14:paraId="6FA5E509" w14:textId="4A508DB2" w:rsidR="00C8013B" w:rsidRDefault="00C8013B" w:rsidP="004F7D76"/>
    <w:p w14:paraId="32CA2204" w14:textId="1DBECF41" w:rsidR="0048612B" w:rsidRDefault="0048612B" w:rsidP="0048612B"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0F1">
        <w:t>Ellen Williams</w:t>
      </w:r>
    </w:p>
    <w:p w14:paraId="3CD22646" w14:textId="65133274" w:rsidR="0087768F" w:rsidRDefault="0087768F" w:rsidP="0048612B"/>
    <w:sectPr w:rsidR="0087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5FF"/>
    <w:multiLevelType w:val="hybridMultilevel"/>
    <w:tmpl w:val="9DC8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60D"/>
    <w:multiLevelType w:val="hybridMultilevel"/>
    <w:tmpl w:val="0B6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30E"/>
    <w:multiLevelType w:val="hybridMultilevel"/>
    <w:tmpl w:val="38A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AD0"/>
    <w:multiLevelType w:val="hybridMultilevel"/>
    <w:tmpl w:val="84DA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907"/>
    <w:multiLevelType w:val="hybridMultilevel"/>
    <w:tmpl w:val="477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7AB"/>
    <w:multiLevelType w:val="hybridMultilevel"/>
    <w:tmpl w:val="A64A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F0B0B"/>
    <w:multiLevelType w:val="hybridMultilevel"/>
    <w:tmpl w:val="229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77E67"/>
    <w:multiLevelType w:val="hybridMultilevel"/>
    <w:tmpl w:val="21A2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35E3C"/>
    <w:multiLevelType w:val="hybridMultilevel"/>
    <w:tmpl w:val="D708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445D"/>
    <w:multiLevelType w:val="hybridMultilevel"/>
    <w:tmpl w:val="C8C0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F73B5"/>
    <w:multiLevelType w:val="hybridMultilevel"/>
    <w:tmpl w:val="F4A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E15F0"/>
    <w:multiLevelType w:val="hybridMultilevel"/>
    <w:tmpl w:val="542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A58B5"/>
    <w:multiLevelType w:val="hybridMultilevel"/>
    <w:tmpl w:val="BD4A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B64"/>
    <w:multiLevelType w:val="hybridMultilevel"/>
    <w:tmpl w:val="8EB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53"/>
    <w:rsid w:val="00063E0A"/>
    <w:rsid w:val="00086ABE"/>
    <w:rsid w:val="000B26B2"/>
    <w:rsid w:val="001352F3"/>
    <w:rsid w:val="00160991"/>
    <w:rsid w:val="00186AEB"/>
    <w:rsid w:val="00187955"/>
    <w:rsid w:val="001D7CAE"/>
    <w:rsid w:val="0024432C"/>
    <w:rsid w:val="002A1F18"/>
    <w:rsid w:val="002A4303"/>
    <w:rsid w:val="002B28B2"/>
    <w:rsid w:val="002B37EE"/>
    <w:rsid w:val="002C6E5F"/>
    <w:rsid w:val="002D52D4"/>
    <w:rsid w:val="0033774C"/>
    <w:rsid w:val="00372EEE"/>
    <w:rsid w:val="00386578"/>
    <w:rsid w:val="003C3D76"/>
    <w:rsid w:val="003C4CA6"/>
    <w:rsid w:val="003D2776"/>
    <w:rsid w:val="0040637E"/>
    <w:rsid w:val="00406B30"/>
    <w:rsid w:val="0041310C"/>
    <w:rsid w:val="0048612B"/>
    <w:rsid w:val="004928E4"/>
    <w:rsid w:val="004B18E3"/>
    <w:rsid w:val="004B7CC2"/>
    <w:rsid w:val="004D6A14"/>
    <w:rsid w:val="004D6B53"/>
    <w:rsid w:val="004E694F"/>
    <w:rsid w:val="004F7D76"/>
    <w:rsid w:val="00547424"/>
    <w:rsid w:val="0054797E"/>
    <w:rsid w:val="005672A5"/>
    <w:rsid w:val="005D3FC8"/>
    <w:rsid w:val="00601E8D"/>
    <w:rsid w:val="006479F0"/>
    <w:rsid w:val="00651714"/>
    <w:rsid w:val="00691258"/>
    <w:rsid w:val="006A1CAE"/>
    <w:rsid w:val="006C2B06"/>
    <w:rsid w:val="006C3F23"/>
    <w:rsid w:val="00733A42"/>
    <w:rsid w:val="00736670"/>
    <w:rsid w:val="007532F7"/>
    <w:rsid w:val="007F1CB0"/>
    <w:rsid w:val="008208D6"/>
    <w:rsid w:val="0084503D"/>
    <w:rsid w:val="008450F1"/>
    <w:rsid w:val="0086600A"/>
    <w:rsid w:val="00876486"/>
    <w:rsid w:val="008773FE"/>
    <w:rsid w:val="0087768F"/>
    <w:rsid w:val="00887811"/>
    <w:rsid w:val="00890E62"/>
    <w:rsid w:val="0089337E"/>
    <w:rsid w:val="008E6A82"/>
    <w:rsid w:val="009154F8"/>
    <w:rsid w:val="00952479"/>
    <w:rsid w:val="00992C61"/>
    <w:rsid w:val="00A00838"/>
    <w:rsid w:val="00A41D21"/>
    <w:rsid w:val="00AA0A5D"/>
    <w:rsid w:val="00AA7D95"/>
    <w:rsid w:val="00AF7D38"/>
    <w:rsid w:val="00B74785"/>
    <w:rsid w:val="00B903A4"/>
    <w:rsid w:val="00B9134E"/>
    <w:rsid w:val="00BD4872"/>
    <w:rsid w:val="00C02B2D"/>
    <w:rsid w:val="00C13811"/>
    <w:rsid w:val="00C17364"/>
    <w:rsid w:val="00C76204"/>
    <w:rsid w:val="00C8013B"/>
    <w:rsid w:val="00CA41C4"/>
    <w:rsid w:val="00CB01D8"/>
    <w:rsid w:val="00CF13D6"/>
    <w:rsid w:val="00CF2FED"/>
    <w:rsid w:val="00D76389"/>
    <w:rsid w:val="00DE2BAF"/>
    <w:rsid w:val="00E02545"/>
    <w:rsid w:val="00E40553"/>
    <w:rsid w:val="00E410CC"/>
    <w:rsid w:val="00E7160D"/>
    <w:rsid w:val="00E72EC0"/>
    <w:rsid w:val="00EA5270"/>
    <w:rsid w:val="00EC35E9"/>
    <w:rsid w:val="00ED6882"/>
    <w:rsid w:val="00EE41BA"/>
    <w:rsid w:val="00F036E4"/>
    <w:rsid w:val="00F17E7A"/>
    <w:rsid w:val="00F24D03"/>
    <w:rsid w:val="00F53741"/>
    <w:rsid w:val="00F94F27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FB1E"/>
  <w15:chartTrackingRefBased/>
  <w15:docId w15:val="{B276372C-CADD-4694-A52C-6E2A202E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8F"/>
    <w:pPr>
      <w:ind w:left="720"/>
      <w:contextualSpacing/>
    </w:pPr>
  </w:style>
  <w:style w:type="character" w:styleId="Hyperlink">
    <w:name w:val="Hyperlink"/>
    <w:rsid w:val="00A41D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D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cultur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lmer@culturalcounci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cp:lastPrinted>2022-06-02T19:24:00Z</cp:lastPrinted>
  <dcterms:created xsi:type="dcterms:W3CDTF">2022-06-07T20:06:00Z</dcterms:created>
  <dcterms:modified xsi:type="dcterms:W3CDTF">2022-06-07T20:06:00Z</dcterms:modified>
</cp:coreProperties>
</file>